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9E" w:rsidRDefault="0055039E" w:rsidP="0055039E">
      <w:pPr>
        <w:jc w:val="center"/>
        <w:rPr>
          <w:rFonts w:ascii="Arial" w:hAnsi="Arial"/>
          <w:b/>
        </w:rPr>
      </w:pPr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07555D">
        <w:rPr>
          <w:rFonts w:ascii="Arial" w:hAnsi="Arial"/>
          <w:b/>
        </w:rPr>
        <w:t>8</w:t>
      </w:r>
      <w:r w:rsidR="0007555D" w:rsidRPr="0007555D">
        <w:rPr>
          <w:rFonts w:ascii="Arial" w:hAnsi="Arial"/>
          <w:b/>
          <w:vertAlign w:val="superscript"/>
        </w:rPr>
        <w:t>th</w:t>
      </w:r>
      <w:r w:rsidR="0007555D">
        <w:rPr>
          <w:rFonts w:ascii="Arial" w:hAnsi="Arial"/>
          <w:b/>
        </w:rPr>
        <w:t xml:space="preserve"> February 2017</w:t>
      </w:r>
    </w:p>
    <w:p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:rsidR="0055039E" w:rsidRPr="00DA7E5E" w:rsidRDefault="00DA7E5E" w:rsidP="00B93F52">
            <w:pPr>
              <w:spacing w:before="40"/>
              <w:rPr>
                <w:rFonts w:ascii="Arial" w:hAnsi="Arial" w:cs="Arial"/>
                <w:b/>
              </w:rPr>
            </w:pPr>
            <w:r w:rsidRPr="00DA7E5E">
              <w:rPr>
                <w:rFonts w:ascii="Arial" w:hAnsi="Arial" w:cs="Arial"/>
                <w:b/>
              </w:rPr>
              <w:t>Changes to training log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:rsidR="0055039E" w:rsidRDefault="0007555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 Personnel File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D20A38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:rsidR="0055039E" w:rsidRDefault="0007555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</w:t>
            </w:r>
            <w:r w:rsidR="005305CB">
              <w:rPr>
                <w:rFonts w:ascii="Arial" w:hAnsi="Arial"/>
                <w:b/>
              </w:rPr>
              <w:t xml:space="preserve"> and Approval of Budget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07555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</w:t>
            </w:r>
            <w:r w:rsidR="0055039E">
              <w:rPr>
                <w:rFonts w:ascii="Arial" w:hAnsi="Arial"/>
                <w:b/>
              </w:rPr>
              <w:t>5</w:t>
            </w:r>
          </w:p>
        </w:tc>
        <w:tc>
          <w:tcPr>
            <w:tcW w:w="7620" w:type="dxa"/>
            <w:shd w:val="clear" w:color="auto" w:fill="auto"/>
          </w:tcPr>
          <w:p w:rsidR="00CD51A5" w:rsidRPr="001D0F30" w:rsidRDefault="0007555D" w:rsidP="001D0F30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Break Out Groups</w:t>
            </w:r>
            <w:r w:rsidR="00CD51A5">
              <w:rPr>
                <w:rFonts w:ascii="Arial" w:hAnsi="Arial"/>
                <w:b/>
              </w:rPr>
              <w:t xml:space="preserve"> – Strategic Plan</w:t>
            </w:r>
            <w:r w:rsidR="001D0F30">
              <w:rPr>
                <w:rFonts w:ascii="Arial" w:hAnsi="Arial"/>
                <w:b/>
              </w:rPr>
              <w:t xml:space="preserve"> – define actions for 2017-18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DA7E5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1D0F30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1D0F30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Break out groups – Begin Newsletter</w:t>
            </w:r>
          </w:p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Conclude the write up of the strategic plan – one person from each group + RB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07555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:rsidR="0055039E" w:rsidRDefault="0007555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Professor Margaret Watson – University of Bath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07555D">
              <w:rPr>
                <w:rFonts w:ascii="Arial" w:hAnsi="Arial"/>
                <w:b/>
              </w:rPr>
              <w:t>3:00</w:t>
            </w:r>
          </w:p>
        </w:tc>
        <w:tc>
          <w:tcPr>
            <w:tcW w:w="7620" w:type="dxa"/>
            <w:shd w:val="clear" w:color="auto" w:fill="auto"/>
          </w:tcPr>
          <w:p w:rsidR="0055039E" w:rsidRDefault="0007555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07555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  <w:r w:rsidR="0055039E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:rsidR="0055039E" w:rsidRPr="00036651" w:rsidRDefault="003F1B6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 all independent pharmacies</w:t>
            </w:r>
            <w:r w:rsidR="001D0F30">
              <w:rPr>
                <w:rFonts w:ascii="Arial" w:hAnsi="Arial"/>
                <w:b/>
              </w:rPr>
              <w:t xml:space="preserve"> (during this time JL / SM / TA to work on reviewing the accounts)</w:t>
            </w:r>
          </w:p>
        </w:tc>
      </w:tr>
      <w:tr w:rsidR="001D0F30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Conclude newsletter – support from all welcome</w:t>
            </w:r>
          </w:p>
        </w:tc>
      </w:tr>
      <w:tr w:rsidR="0055039E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55039E" w:rsidRPr="00036651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:rsidR="0055039E" w:rsidRPr="0065680B" w:rsidRDefault="005305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Quality Payment Update</w:t>
            </w:r>
          </w:p>
        </w:tc>
      </w:tr>
      <w:tr w:rsidR="001D0F30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16:00</w:t>
            </w:r>
          </w:p>
        </w:tc>
        <w:tc>
          <w:tcPr>
            <w:tcW w:w="7620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  <w:r>
              <w:rPr>
                <w:rFonts w:ascii="Arial" w:hAnsi="Arial"/>
                <w:b/>
              </w:rPr>
              <w:t xml:space="preserve"> – including 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Minor Ailments, PNAs.</w:t>
            </w:r>
          </w:p>
        </w:tc>
      </w:tr>
      <w:tr w:rsidR="001D0F30" w:rsidRPr="00036651" w:rsidTr="00B93F52">
        <w:trPr>
          <w:trHeight w:val="567"/>
        </w:trPr>
        <w:tc>
          <w:tcPr>
            <w:tcW w:w="1214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16:30</w:t>
            </w:r>
          </w:p>
        </w:tc>
        <w:tc>
          <w:tcPr>
            <w:tcW w:w="7620" w:type="dxa"/>
            <w:shd w:val="clear" w:color="auto" w:fill="auto"/>
          </w:tcPr>
          <w:p w:rsidR="001D0F30" w:rsidRDefault="001D0F30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 and Close</w:t>
            </w:r>
          </w:p>
        </w:tc>
      </w:tr>
    </w:tbl>
    <w:p w:rsidR="00FB2A34" w:rsidRPr="00FB2A34" w:rsidRDefault="00FB2A34"/>
    <w:sectPr w:rsidR="00FB2A34" w:rsidRPr="00FB2A34" w:rsidSect="008A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55" w:rsidRDefault="00B66755" w:rsidP="00D9398B">
      <w:r>
        <w:separator/>
      </w:r>
    </w:p>
  </w:endnote>
  <w:endnote w:type="continuationSeparator" w:id="0">
    <w:p w:rsidR="00B66755" w:rsidRDefault="00B66755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 w:rsidP="00D9398B">
    <w:pPr>
      <w:pStyle w:val="Footer"/>
      <w:ind w:left="-1418"/>
    </w:pPr>
    <w:r w:rsidRPr="00D9398B">
      <w:rPr>
        <w:noProof/>
        <w:lang w:val="en-US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398B" w:rsidRDefault="00D9398B" w:rsidP="00D9398B">
    <w:pPr>
      <w:pStyle w:val="Footer"/>
      <w:jc w:val="center"/>
    </w:pPr>
    <w:r>
      <w:t>14a High Street, Bristol. BS16 5HP</w:t>
    </w:r>
  </w:p>
  <w:p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55" w:rsidRDefault="00B66755" w:rsidP="00D9398B">
      <w:r>
        <w:separator/>
      </w:r>
    </w:p>
  </w:footnote>
  <w:footnote w:type="continuationSeparator" w:id="0">
    <w:p w:rsidR="00B66755" w:rsidRDefault="00B66755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B66755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 w:rsidP="00D9398B">
    <w:pPr>
      <w:pStyle w:val="Header"/>
      <w:jc w:val="center"/>
    </w:pPr>
    <w:r>
      <w:rPr>
        <w:noProof/>
        <w:lang w:val="en-US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8B" w:rsidRDefault="00D939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68C"/>
    <w:multiLevelType w:val="hybridMultilevel"/>
    <w:tmpl w:val="14BCBD78"/>
    <w:lvl w:ilvl="0" w:tplc="718C6848">
      <w:numFmt w:val="bullet"/>
      <w:lvlText w:val="-"/>
      <w:lvlJc w:val="left"/>
      <w:pPr>
        <w:ind w:left="25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7555D"/>
    <w:rsid w:val="000C3F60"/>
    <w:rsid w:val="001A5336"/>
    <w:rsid w:val="001D0F30"/>
    <w:rsid w:val="003E485A"/>
    <w:rsid w:val="003F1B6A"/>
    <w:rsid w:val="005305CB"/>
    <w:rsid w:val="0055039E"/>
    <w:rsid w:val="00665E1A"/>
    <w:rsid w:val="008A5FF5"/>
    <w:rsid w:val="00AC0AD4"/>
    <w:rsid w:val="00B66755"/>
    <w:rsid w:val="00B738C5"/>
    <w:rsid w:val="00B8165D"/>
    <w:rsid w:val="00C703C9"/>
    <w:rsid w:val="00CB7AA7"/>
    <w:rsid w:val="00CD51A5"/>
    <w:rsid w:val="00D20A38"/>
    <w:rsid w:val="00D9398B"/>
    <w:rsid w:val="00DA7E5E"/>
    <w:rsid w:val="00E733F9"/>
    <w:rsid w:val="00F30AA3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D5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D5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D"/>
    <w:rsid w:val="000D6E5D"/>
    <w:rsid w:val="00140CD7"/>
    <w:rsid w:val="001C0BBF"/>
    <w:rsid w:val="0020599C"/>
    <w:rsid w:val="008016FE"/>
    <w:rsid w:val="00A420D6"/>
    <w:rsid w:val="00DF5DD0"/>
    <w:rsid w:val="00EC314D"/>
    <w:rsid w:val="00E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4F3EB-1E48-0849-B0B7-0AE0D692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Richard Brown</cp:lastModifiedBy>
  <cp:revision>3</cp:revision>
  <dcterms:created xsi:type="dcterms:W3CDTF">2017-01-31T11:21:00Z</dcterms:created>
  <dcterms:modified xsi:type="dcterms:W3CDTF">2017-02-02T12:16:00Z</dcterms:modified>
</cp:coreProperties>
</file>