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E2" w:rsidRDefault="007472E2" w:rsidP="00341182">
      <w:pPr>
        <w:pStyle w:val="Caption"/>
        <w:jc w:val="center"/>
        <w:rPr>
          <w:rFonts w:cs="Arial"/>
        </w:rPr>
      </w:pPr>
      <w:bookmarkStart w:id="0" w:name="_GoBack"/>
      <w:bookmarkEnd w:id="0"/>
      <w:r w:rsidRPr="00877BD8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5DB8B52" wp14:editId="327CBD74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781050" cy="744394"/>
            <wp:effectExtent l="0" t="0" r="0" b="0"/>
            <wp:wrapNone/>
            <wp:docPr id="2" name="Picture 2" descr="C:\Users\Hannah\AppData\Local\Microsoft\Windows\INetCache\Content.Word\brook-logo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ah\AppData\Local\Microsoft\Windows\INetCache\Content.Word\brook-logo-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9074E6" wp14:editId="10E15088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755095" cy="517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95" cy="51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E1D">
        <w:rPr>
          <w:noProof/>
        </w:rPr>
        <w:drawing>
          <wp:anchor distT="0" distB="0" distL="114300" distR="114300" simplePos="0" relativeHeight="251659264" behindDoc="0" locked="0" layoutInCell="1" allowOverlap="1" wp14:anchorId="7B6C82FB" wp14:editId="0CE9E421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1550777" cy="571500"/>
            <wp:effectExtent l="0" t="0" r="0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7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349" w:rsidRPr="00B70346">
        <w:rPr>
          <w:rFonts w:cs="Arial"/>
        </w:rPr>
        <w:t xml:space="preserve">          </w:t>
      </w:r>
    </w:p>
    <w:p w:rsidR="007472E2" w:rsidRDefault="007472E2" w:rsidP="00341182">
      <w:pPr>
        <w:pStyle w:val="Caption"/>
        <w:jc w:val="center"/>
        <w:rPr>
          <w:rFonts w:cs="Arial"/>
        </w:rPr>
      </w:pPr>
    </w:p>
    <w:p w:rsidR="007472E2" w:rsidRDefault="007472E2" w:rsidP="00341182">
      <w:pPr>
        <w:pStyle w:val="Caption"/>
        <w:jc w:val="center"/>
        <w:rPr>
          <w:rFonts w:cs="Arial"/>
        </w:rPr>
      </w:pPr>
    </w:p>
    <w:p w:rsidR="007472E2" w:rsidRDefault="007472E2" w:rsidP="007472E2">
      <w:pPr>
        <w:pStyle w:val="Caption"/>
        <w:jc w:val="left"/>
        <w:rPr>
          <w:rFonts w:cs="Arial"/>
        </w:rPr>
      </w:pPr>
    </w:p>
    <w:p w:rsidR="007472E2" w:rsidRDefault="007472E2" w:rsidP="007472E2">
      <w:pPr>
        <w:pStyle w:val="Caption"/>
        <w:jc w:val="left"/>
        <w:rPr>
          <w:rFonts w:cs="Arial"/>
        </w:rPr>
      </w:pPr>
      <w:r>
        <w:rPr>
          <w:rFonts w:cs="Arial"/>
        </w:rPr>
        <w:t xml:space="preserve">(Appendix 14) </w:t>
      </w:r>
    </w:p>
    <w:p w:rsidR="005C5D3D" w:rsidRPr="001B70F8" w:rsidRDefault="007472E2" w:rsidP="007472E2">
      <w:pPr>
        <w:pStyle w:val="Caption"/>
        <w:jc w:val="center"/>
        <w:rPr>
          <w:rFonts w:asciiTheme="minorHAnsi" w:hAnsiTheme="minorHAnsi" w:cs="Arial"/>
          <w:color w:val="000000"/>
          <w:szCs w:val="24"/>
          <w:u w:val="single"/>
        </w:rPr>
      </w:pPr>
      <w:r w:rsidRPr="001B70F8">
        <w:rPr>
          <w:rFonts w:asciiTheme="minorHAnsi" w:hAnsiTheme="minorHAnsi" w:cs="Arial"/>
          <w:szCs w:val="24"/>
        </w:rPr>
        <w:t xml:space="preserve">South Gloucestershire </w:t>
      </w:r>
      <w:proofErr w:type="spellStart"/>
      <w:r w:rsidR="00341182" w:rsidRPr="001B70F8">
        <w:rPr>
          <w:rFonts w:asciiTheme="minorHAnsi" w:hAnsiTheme="minorHAnsi" w:cs="Arial"/>
          <w:szCs w:val="24"/>
          <w:u w:val="single"/>
        </w:rPr>
        <w:t>C.Card</w:t>
      </w:r>
      <w:proofErr w:type="spellEnd"/>
      <w:r w:rsidR="00341182" w:rsidRPr="001B70F8">
        <w:rPr>
          <w:rFonts w:asciiTheme="minorHAnsi" w:hAnsiTheme="minorHAnsi" w:cs="Arial"/>
          <w:szCs w:val="24"/>
          <w:u w:val="single"/>
        </w:rPr>
        <w:t xml:space="preserve"> Scheme Order Form</w:t>
      </w:r>
    </w:p>
    <w:p w:rsidR="009606A8" w:rsidRPr="00B618BE" w:rsidRDefault="009606A8" w:rsidP="00B33130">
      <w:pPr>
        <w:jc w:val="center"/>
        <w:rPr>
          <w:rFonts w:asciiTheme="minorHAnsi" w:hAnsiTheme="minorHAnsi" w:cs="Arial"/>
          <w:sz w:val="8"/>
          <w:szCs w:val="8"/>
        </w:rPr>
      </w:pPr>
    </w:p>
    <w:p w:rsidR="009606A8" w:rsidRPr="009E4579" w:rsidRDefault="00341182" w:rsidP="00341182">
      <w:pPr>
        <w:rPr>
          <w:rFonts w:asciiTheme="minorHAnsi" w:hAnsiTheme="minorHAnsi" w:cs="Arial"/>
          <w:b/>
          <w:sz w:val="20"/>
          <w:szCs w:val="20"/>
          <w:highlight w:val="yellow"/>
          <w:u w:val="single"/>
        </w:rPr>
      </w:pPr>
      <w:r w:rsidRPr="009E4579">
        <w:rPr>
          <w:rFonts w:asciiTheme="minorHAnsi" w:hAnsiTheme="minorHAnsi" w:cs="Arial"/>
          <w:b/>
          <w:sz w:val="20"/>
          <w:szCs w:val="20"/>
          <w:highlight w:val="yellow"/>
          <w:u w:val="single"/>
        </w:rPr>
        <w:t>Important note for providers:</w:t>
      </w:r>
    </w:p>
    <w:p w:rsidR="0007625F" w:rsidRPr="009E4579" w:rsidRDefault="0007625F" w:rsidP="008B41EB">
      <w:pPr>
        <w:rPr>
          <w:rFonts w:asciiTheme="minorHAnsi" w:hAnsiTheme="minorHAnsi" w:cs="Arial"/>
          <w:sz w:val="4"/>
          <w:szCs w:val="4"/>
          <w:highlight w:val="yellow"/>
        </w:rPr>
      </w:pPr>
    </w:p>
    <w:p w:rsidR="00A55D8A" w:rsidRPr="009E4579" w:rsidRDefault="00A55D8A" w:rsidP="00B7034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highlight w:val="yellow"/>
        </w:rPr>
      </w:pPr>
      <w:r w:rsidRPr="009E4579">
        <w:rPr>
          <w:rFonts w:asciiTheme="minorHAnsi" w:hAnsiTheme="minorHAnsi" w:cs="Arial"/>
          <w:sz w:val="20"/>
          <w:szCs w:val="20"/>
          <w:highlight w:val="yellow"/>
        </w:rPr>
        <w:t>If you are not collecting in person, orders may take up to 2 weeks to arrive, so please order before your current stock runs out</w:t>
      </w:r>
    </w:p>
    <w:p w:rsidR="00A55D8A" w:rsidRPr="009E4579" w:rsidRDefault="00A55D8A" w:rsidP="00A55D8A">
      <w:pPr>
        <w:ind w:left="360"/>
        <w:rPr>
          <w:rFonts w:asciiTheme="minorHAnsi" w:hAnsiTheme="minorHAnsi" w:cs="Arial"/>
          <w:sz w:val="4"/>
          <w:szCs w:val="4"/>
          <w:highlight w:val="yellow"/>
        </w:rPr>
      </w:pPr>
    </w:p>
    <w:p w:rsidR="00B70346" w:rsidRPr="009E4579" w:rsidRDefault="00B70346" w:rsidP="00B7034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highlight w:val="yellow"/>
        </w:rPr>
      </w:pPr>
      <w:r w:rsidRPr="009E4579">
        <w:rPr>
          <w:rFonts w:asciiTheme="minorHAnsi" w:hAnsiTheme="minorHAnsi" w:cs="Arial"/>
          <w:sz w:val="20"/>
          <w:szCs w:val="20"/>
          <w:highlight w:val="yellow"/>
        </w:rPr>
        <w:t xml:space="preserve">Please use the </w:t>
      </w:r>
      <w:r w:rsidRPr="009E4579">
        <w:rPr>
          <w:rFonts w:asciiTheme="minorHAnsi" w:hAnsiTheme="minorHAnsi" w:cs="Arial"/>
          <w:i/>
          <w:sz w:val="20"/>
          <w:szCs w:val="20"/>
          <w:highlight w:val="yellow"/>
          <w:u w:val="single"/>
        </w:rPr>
        <w:t>Product Supply Information Sheet</w:t>
      </w:r>
      <w:r w:rsidRPr="009E4579">
        <w:rPr>
          <w:rFonts w:asciiTheme="minorHAnsi" w:hAnsiTheme="minorHAnsi" w:cs="Arial"/>
          <w:sz w:val="20"/>
          <w:szCs w:val="20"/>
          <w:highlight w:val="yellow"/>
        </w:rPr>
        <w:t xml:space="preserve"> </w:t>
      </w:r>
      <w:r w:rsidR="00C56968" w:rsidRPr="009E4579">
        <w:rPr>
          <w:rFonts w:asciiTheme="minorHAnsi" w:hAnsiTheme="minorHAnsi" w:cs="Arial"/>
          <w:sz w:val="20"/>
          <w:szCs w:val="20"/>
          <w:highlight w:val="yellow"/>
        </w:rPr>
        <w:t>to inform your order</w:t>
      </w:r>
    </w:p>
    <w:p w:rsidR="00B70346" w:rsidRPr="009E4579" w:rsidRDefault="00B70346" w:rsidP="00341182">
      <w:pPr>
        <w:rPr>
          <w:rFonts w:asciiTheme="minorHAnsi" w:hAnsiTheme="minorHAnsi" w:cs="Arial"/>
          <w:sz w:val="4"/>
          <w:szCs w:val="4"/>
          <w:highlight w:val="yellow"/>
        </w:rPr>
      </w:pPr>
    </w:p>
    <w:p w:rsidR="00341182" w:rsidRPr="009E4579" w:rsidRDefault="00341182" w:rsidP="00B7034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highlight w:val="yellow"/>
        </w:rPr>
      </w:pPr>
      <w:r w:rsidRPr="009E4579">
        <w:rPr>
          <w:rFonts w:asciiTheme="minorHAnsi" w:hAnsiTheme="minorHAnsi" w:cs="Arial"/>
          <w:sz w:val="20"/>
          <w:szCs w:val="20"/>
          <w:highlight w:val="yellow"/>
        </w:rPr>
        <w:t xml:space="preserve">The maximum number of items per order is </w:t>
      </w:r>
      <w:r w:rsidR="009A2305" w:rsidRPr="009E4579">
        <w:rPr>
          <w:rFonts w:asciiTheme="minorHAnsi" w:hAnsiTheme="minorHAnsi" w:cs="Arial"/>
          <w:sz w:val="20"/>
          <w:szCs w:val="20"/>
          <w:highlight w:val="yellow"/>
        </w:rPr>
        <w:t>300 (equivalent to 50 supply packs)</w:t>
      </w:r>
    </w:p>
    <w:p w:rsidR="00B70346" w:rsidRPr="009E4579" w:rsidRDefault="00B70346" w:rsidP="00341182">
      <w:pPr>
        <w:rPr>
          <w:rFonts w:asciiTheme="minorHAnsi" w:hAnsiTheme="minorHAnsi" w:cs="Arial"/>
          <w:sz w:val="4"/>
          <w:szCs w:val="4"/>
          <w:highlight w:val="yellow"/>
        </w:rPr>
      </w:pPr>
    </w:p>
    <w:p w:rsidR="00B70346" w:rsidRPr="009E4579" w:rsidRDefault="001B70F8" w:rsidP="00B7034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highlight w:val="yellow"/>
        </w:rPr>
      </w:pPr>
      <w:r>
        <w:rPr>
          <w:rFonts w:asciiTheme="minorHAnsi" w:hAnsiTheme="minorHAnsi" w:cs="Arial"/>
          <w:sz w:val="20"/>
          <w:szCs w:val="20"/>
          <w:highlight w:val="yellow"/>
        </w:rPr>
        <w:t xml:space="preserve">GP </w:t>
      </w:r>
      <w:r w:rsidR="00C56968" w:rsidRPr="009E4579">
        <w:rPr>
          <w:rFonts w:asciiTheme="minorHAnsi" w:hAnsiTheme="minorHAnsi" w:cs="Arial"/>
          <w:sz w:val="20"/>
          <w:szCs w:val="20"/>
          <w:highlight w:val="yellow"/>
        </w:rPr>
        <w:t xml:space="preserve">settings providing a </w:t>
      </w:r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>‘</w:t>
      </w:r>
      <w:r w:rsidR="00C56968" w:rsidRPr="009E4579">
        <w:rPr>
          <w:rFonts w:asciiTheme="minorHAnsi" w:hAnsiTheme="minorHAnsi" w:cs="Arial"/>
          <w:sz w:val="20"/>
          <w:szCs w:val="20"/>
          <w:highlight w:val="yellow"/>
        </w:rPr>
        <w:t xml:space="preserve">pick-up </w:t>
      </w:r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>only’ service</w:t>
      </w:r>
      <w:r>
        <w:rPr>
          <w:rFonts w:asciiTheme="minorHAnsi" w:hAnsiTheme="minorHAnsi" w:cs="Arial"/>
          <w:sz w:val="20"/>
          <w:szCs w:val="20"/>
          <w:highlight w:val="yellow"/>
        </w:rPr>
        <w:t>, and pharmacies providing ‘safer sex packs’</w:t>
      </w:r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 xml:space="preserve"> should </w:t>
      </w:r>
      <w:r w:rsidR="00C56968" w:rsidRPr="009E4579">
        <w:rPr>
          <w:rFonts w:asciiTheme="minorHAnsi" w:hAnsiTheme="minorHAnsi" w:cs="Arial"/>
          <w:sz w:val="20"/>
          <w:szCs w:val="20"/>
          <w:highlight w:val="yellow"/>
        </w:rPr>
        <w:t xml:space="preserve">order the </w:t>
      </w:r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>‘</w:t>
      </w:r>
      <w:proofErr w:type="spellStart"/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>c.card</w:t>
      </w:r>
      <w:proofErr w:type="spellEnd"/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 xml:space="preserve"> </w:t>
      </w:r>
      <w:r w:rsidR="00C56968" w:rsidRPr="009E4579">
        <w:rPr>
          <w:rFonts w:asciiTheme="minorHAnsi" w:hAnsiTheme="minorHAnsi" w:cs="Arial"/>
          <w:sz w:val="20"/>
          <w:szCs w:val="20"/>
          <w:highlight w:val="yellow"/>
        </w:rPr>
        <w:t>collection packs</w:t>
      </w:r>
      <w:r w:rsidR="007C7A18" w:rsidRPr="009E4579">
        <w:rPr>
          <w:rFonts w:asciiTheme="minorHAnsi" w:hAnsiTheme="minorHAnsi" w:cs="Arial"/>
          <w:sz w:val="20"/>
          <w:szCs w:val="20"/>
          <w:highlight w:val="yellow"/>
        </w:rPr>
        <w:t xml:space="preserve">’. </w:t>
      </w:r>
    </w:p>
    <w:p w:rsidR="00A55D8A" w:rsidRPr="00A55D8A" w:rsidRDefault="00A55D8A" w:rsidP="00C56968">
      <w:pPr>
        <w:ind w:left="-540" w:firstLine="540"/>
        <w:rPr>
          <w:rFonts w:asciiTheme="minorHAnsi" w:hAnsiTheme="minorHAnsi" w:cs="Arial"/>
          <w:sz w:val="12"/>
          <w:szCs w:val="12"/>
        </w:rPr>
      </w:pPr>
    </w:p>
    <w:p w:rsidR="005C5D3D" w:rsidRPr="00C56968" w:rsidRDefault="005C5D3D" w:rsidP="00C56968">
      <w:pPr>
        <w:ind w:left="-540" w:firstLine="540"/>
        <w:rPr>
          <w:rFonts w:asciiTheme="minorHAnsi" w:hAnsiTheme="minorHAnsi" w:cs="Arial"/>
          <w:sz w:val="20"/>
        </w:rPr>
      </w:pPr>
      <w:r w:rsidRPr="00C56968">
        <w:rPr>
          <w:rFonts w:asciiTheme="minorHAnsi" w:hAnsiTheme="minorHAnsi" w:cs="Arial"/>
        </w:rPr>
        <w:t>Name</w:t>
      </w:r>
      <w:r w:rsidR="009606A8" w:rsidRPr="00C56968">
        <w:rPr>
          <w:rFonts w:asciiTheme="minorHAnsi" w:hAnsiTheme="minorHAnsi" w:cs="Arial"/>
        </w:rPr>
        <w:t>:</w:t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FE0D4F">
        <w:rPr>
          <w:rFonts w:asciiTheme="minorHAnsi" w:hAnsiTheme="minorHAnsi" w:cs="Arial"/>
        </w:rPr>
        <w:t>Organisation/GP practice</w:t>
      </w:r>
      <w:r w:rsidR="009606A8" w:rsidRPr="00C56968">
        <w:rPr>
          <w:rFonts w:asciiTheme="minorHAnsi" w:hAnsiTheme="minorHAnsi" w:cs="Arial"/>
        </w:rPr>
        <w:t>:</w:t>
      </w:r>
    </w:p>
    <w:p w:rsidR="009606A8" w:rsidRPr="00A55D8A" w:rsidRDefault="009606A8">
      <w:pPr>
        <w:rPr>
          <w:rFonts w:asciiTheme="minorHAnsi" w:hAnsiTheme="minorHAnsi" w:cs="Arial"/>
          <w:sz w:val="16"/>
          <w:szCs w:val="16"/>
        </w:rPr>
      </w:pPr>
    </w:p>
    <w:p w:rsidR="005C5D3D" w:rsidRPr="00C56968" w:rsidRDefault="005C5D3D">
      <w:pPr>
        <w:rPr>
          <w:rFonts w:asciiTheme="minorHAnsi" w:hAnsiTheme="minorHAnsi" w:cs="Arial"/>
        </w:rPr>
      </w:pPr>
      <w:r w:rsidRPr="00C56968">
        <w:rPr>
          <w:rFonts w:asciiTheme="minorHAnsi" w:hAnsiTheme="minorHAnsi" w:cs="Arial"/>
        </w:rPr>
        <w:t>Tel</w:t>
      </w:r>
      <w:r w:rsidR="009606A8" w:rsidRPr="00C56968">
        <w:rPr>
          <w:rFonts w:asciiTheme="minorHAnsi" w:hAnsiTheme="minorHAnsi" w:cs="Arial"/>
        </w:rPr>
        <w:t>:</w:t>
      </w:r>
      <w:r w:rsidRPr="00C56968">
        <w:rPr>
          <w:rFonts w:asciiTheme="minorHAnsi" w:hAnsiTheme="minorHAnsi" w:cs="Arial"/>
        </w:rPr>
        <w:tab/>
      </w:r>
      <w:r w:rsidRPr="00C56968">
        <w:rPr>
          <w:rFonts w:asciiTheme="minorHAnsi" w:hAnsiTheme="minorHAnsi" w:cs="Arial"/>
        </w:rPr>
        <w:tab/>
      </w:r>
      <w:r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  <w:t>Email:</w:t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="009606A8" w:rsidRPr="00C56968">
        <w:rPr>
          <w:rFonts w:asciiTheme="minorHAnsi" w:hAnsiTheme="minorHAnsi" w:cs="Arial"/>
        </w:rPr>
        <w:tab/>
      </w:r>
      <w:r w:rsidRPr="00C56968">
        <w:rPr>
          <w:rFonts w:asciiTheme="minorHAnsi" w:hAnsiTheme="minorHAnsi" w:cs="Arial"/>
        </w:rPr>
        <w:t>Date</w:t>
      </w:r>
      <w:r w:rsidR="009606A8" w:rsidRPr="00C56968">
        <w:rPr>
          <w:rFonts w:asciiTheme="minorHAnsi" w:hAnsiTheme="minorHAnsi" w:cs="Arial"/>
        </w:rPr>
        <w:t>:</w:t>
      </w:r>
    </w:p>
    <w:p w:rsidR="009A2305" w:rsidRPr="00A55D8A" w:rsidRDefault="009A2305">
      <w:pPr>
        <w:rPr>
          <w:rFonts w:asciiTheme="minorHAnsi" w:hAnsiTheme="minorHAnsi" w:cs="Arial"/>
          <w:sz w:val="16"/>
          <w:szCs w:val="16"/>
        </w:rPr>
      </w:pPr>
    </w:p>
    <w:p w:rsidR="009A2305" w:rsidRPr="00C56968" w:rsidRDefault="009A2305">
      <w:pPr>
        <w:rPr>
          <w:rFonts w:asciiTheme="minorHAnsi" w:hAnsiTheme="minorHAnsi" w:cs="Arial"/>
        </w:rPr>
      </w:pPr>
      <w:r w:rsidRPr="00C56968">
        <w:rPr>
          <w:rFonts w:asciiTheme="minorHAnsi" w:hAnsiTheme="minorHAnsi" w:cs="Arial"/>
        </w:rPr>
        <w:t>I will be collecting my order in person</w:t>
      </w:r>
      <w:r w:rsidR="00FE0D4F">
        <w:rPr>
          <w:rFonts w:asciiTheme="minorHAnsi" w:hAnsiTheme="minorHAnsi" w:cs="Arial"/>
        </w:rPr>
        <w:t xml:space="preserve"> from </w:t>
      </w:r>
      <w:r w:rsidR="00FE0D4F" w:rsidRPr="00CD3A63">
        <w:rPr>
          <w:rFonts w:asciiTheme="minorHAnsi" w:hAnsiTheme="minorHAnsi" w:cs="Arial"/>
          <w:b/>
          <w:i/>
        </w:rPr>
        <w:t>South Gloucestershire Council, Badminton Rd, Yate, BS37 5AF</w:t>
      </w:r>
      <w:r w:rsidRPr="00C56968">
        <w:rPr>
          <w:rFonts w:asciiTheme="minorHAnsi" w:hAnsiTheme="minorHAnsi" w:cs="Arial"/>
        </w:rPr>
        <w:t xml:space="preserve"> </w:t>
      </w:r>
      <w:r w:rsidR="00A55D8A">
        <w:rPr>
          <w:rFonts w:asciiTheme="minorHAnsi" w:hAnsiTheme="minorHAnsi" w:cs="Arial"/>
        </w:rPr>
        <w:tab/>
      </w:r>
      <w:r w:rsidRPr="00C56968">
        <w:rPr>
          <w:rFonts w:asciiTheme="minorHAnsi" w:hAnsiTheme="minorHAnsi" w:cs="Arial"/>
        </w:rPr>
        <w:sym w:font="Wingdings" w:char="F06F"/>
      </w:r>
    </w:p>
    <w:p w:rsidR="009A2305" w:rsidRPr="00A55D8A" w:rsidRDefault="009A2305">
      <w:pPr>
        <w:rPr>
          <w:rFonts w:asciiTheme="minorHAnsi" w:hAnsiTheme="minorHAnsi" w:cs="Arial"/>
          <w:sz w:val="16"/>
          <w:szCs w:val="16"/>
        </w:rPr>
      </w:pPr>
    </w:p>
    <w:p w:rsidR="00A55D8A" w:rsidRDefault="009A2305">
      <w:pPr>
        <w:rPr>
          <w:rFonts w:asciiTheme="minorHAnsi" w:hAnsiTheme="minorHAnsi" w:cs="Arial"/>
        </w:rPr>
      </w:pPr>
      <w:r w:rsidRPr="00C56968">
        <w:rPr>
          <w:rFonts w:asciiTheme="minorHAnsi" w:hAnsiTheme="minorHAnsi" w:cs="Arial"/>
        </w:rPr>
        <w:t xml:space="preserve">I </w:t>
      </w:r>
      <w:r w:rsidR="00A55D8A">
        <w:rPr>
          <w:rFonts w:asciiTheme="minorHAnsi" w:hAnsiTheme="minorHAnsi" w:cs="Arial"/>
        </w:rPr>
        <w:t xml:space="preserve">am based at one of the three NHS Hubs and would like my order sent to: </w:t>
      </w:r>
    </w:p>
    <w:p w:rsidR="00A55D8A" w:rsidRPr="00A55D8A" w:rsidRDefault="00A55D8A">
      <w:pPr>
        <w:rPr>
          <w:rFonts w:asciiTheme="minorHAnsi" w:hAnsiTheme="minorHAnsi" w:cs="Arial"/>
          <w:sz w:val="16"/>
          <w:szCs w:val="16"/>
        </w:rPr>
      </w:pPr>
    </w:p>
    <w:p w:rsidR="00C56968" w:rsidRPr="00C56968" w:rsidRDefault="00A55D8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Yate Hub</w:t>
      </w:r>
      <w:r>
        <w:rPr>
          <w:rFonts w:asciiTheme="minorHAnsi" w:hAnsiTheme="minorHAnsi" w:cs="Arial"/>
        </w:rPr>
        <w:tab/>
      </w:r>
      <w:r w:rsidR="00C56968" w:rsidRPr="00C56968">
        <w:rPr>
          <w:rFonts w:asciiTheme="minorHAnsi" w:hAnsiTheme="minorHAnsi" w:cs="Arial"/>
        </w:rPr>
        <w:sym w:font="Wingdings" w:char="F06F"/>
      </w:r>
      <w:r w:rsidR="00FE0D4F">
        <w:rPr>
          <w:rFonts w:asciiTheme="minorHAnsi" w:hAnsiTheme="minorHAnsi" w:cs="Arial"/>
        </w:rPr>
        <w:tab/>
        <w:t>Kingswood</w:t>
      </w:r>
      <w:r>
        <w:rPr>
          <w:rFonts w:asciiTheme="minorHAnsi" w:hAnsiTheme="minorHAnsi" w:cs="Arial"/>
        </w:rPr>
        <w:t xml:space="preserve"> Hub</w:t>
      </w:r>
      <w:r w:rsidR="00FE0D4F">
        <w:rPr>
          <w:rFonts w:asciiTheme="minorHAnsi" w:hAnsiTheme="minorHAnsi" w:cs="Arial"/>
        </w:rPr>
        <w:tab/>
      </w:r>
      <w:r w:rsidR="00FE0D4F" w:rsidRPr="00C56968">
        <w:rPr>
          <w:rFonts w:asciiTheme="minorHAnsi" w:hAnsiTheme="minorHAnsi" w:cs="Arial"/>
        </w:rPr>
        <w:sym w:font="Wingdings" w:char="F06F"/>
      </w:r>
      <w:r w:rsidR="00FE0D4F">
        <w:rPr>
          <w:rFonts w:asciiTheme="minorHAnsi" w:hAnsiTheme="minorHAnsi" w:cs="Arial"/>
        </w:rPr>
        <w:tab/>
        <w:t>Patchway</w:t>
      </w:r>
      <w:r>
        <w:rPr>
          <w:rFonts w:asciiTheme="minorHAnsi" w:hAnsiTheme="minorHAnsi" w:cs="Arial"/>
        </w:rPr>
        <w:t xml:space="preserve"> Hub</w:t>
      </w:r>
      <w:r>
        <w:rPr>
          <w:rFonts w:asciiTheme="minorHAnsi" w:hAnsiTheme="minorHAnsi" w:cs="Arial"/>
        </w:rPr>
        <w:tab/>
      </w:r>
      <w:r w:rsidR="00FE0D4F">
        <w:rPr>
          <w:rFonts w:asciiTheme="minorHAnsi" w:hAnsiTheme="minorHAnsi" w:cs="Arial"/>
        </w:rPr>
        <w:tab/>
      </w:r>
      <w:r w:rsidR="00FE0D4F" w:rsidRPr="00C56968">
        <w:rPr>
          <w:rFonts w:asciiTheme="minorHAnsi" w:hAnsiTheme="minorHAnsi" w:cs="Arial"/>
        </w:rPr>
        <w:sym w:font="Wingdings" w:char="F06F"/>
      </w:r>
    </w:p>
    <w:p w:rsidR="00C56968" w:rsidRPr="00A55D8A" w:rsidRDefault="00C56968">
      <w:pPr>
        <w:rPr>
          <w:rFonts w:asciiTheme="minorHAnsi" w:hAnsiTheme="minorHAnsi" w:cs="Arial"/>
          <w:sz w:val="16"/>
          <w:szCs w:val="16"/>
        </w:rPr>
      </w:pPr>
    </w:p>
    <w:p w:rsidR="00FE0D4F" w:rsidRPr="00C56968" w:rsidRDefault="00FE0D4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 would like my order sent to my nearest Library </w:t>
      </w:r>
      <w:r w:rsidR="00A55D8A">
        <w:rPr>
          <w:rFonts w:asciiTheme="minorHAnsi" w:hAnsiTheme="minorHAnsi" w:cs="Arial"/>
        </w:rPr>
        <w:tab/>
      </w:r>
      <w:r w:rsidRPr="00C56968">
        <w:rPr>
          <w:rFonts w:asciiTheme="minorHAnsi" w:hAnsiTheme="minorHAnsi" w:cs="Arial"/>
        </w:rPr>
        <w:sym w:font="Wingdings" w:char="F06F"/>
      </w:r>
    </w:p>
    <w:p w:rsidR="009606A8" w:rsidRPr="00E71ED7" w:rsidRDefault="009606A8" w:rsidP="00184BAD">
      <w:pPr>
        <w:rPr>
          <w:rFonts w:asciiTheme="minorHAnsi" w:hAnsiTheme="minorHAnsi" w:cs="Arial"/>
          <w:sz w:val="8"/>
          <w:szCs w:val="8"/>
        </w:rPr>
      </w:pPr>
    </w:p>
    <w:p w:rsidR="00B70346" w:rsidRDefault="00B70346" w:rsidP="00B33130">
      <w:pPr>
        <w:rPr>
          <w:rStyle w:val="Hyperlink"/>
          <w:rFonts w:asciiTheme="minorHAnsi" w:hAnsiTheme="minorHAnsi" w:cs="Arial"/>
          <w:sz w:val="22"/>
          <w:szCs w:val="22"/>
        </w:rPr>
      </w:pPr>
      <w:r w:rsidRPr="00C56968">
        <w:rPr>
          <w:rFonts w:asciiTheme="minorHAnsi" w:hAnsiTheme="minorHAnsi" w:cs="Arial"/>
          <w:sz w:val="22"/>
          <w:szCs w:val="22"/>
        </w:rPr>
        <w:t xml:space="preserve">Please email this form to: </w:t>
      </w:r>
      <w:hyperlink r:id="rId8" w:history="1">
        <w:r w:rsidR="00FE0D4F">
          <w:rPr>
            <w:rStyle w:val="Hyperlink"/>
            <w:rFonts w:asciiTheme="minorHAnsi" w:hAnsiTheme="minorHAnsi" w:cs="Arial"/>
            <w:sz w:val="22"/>
            <w:szCs w:val="22"/>
          </w:rPr>
          <w:t>phresources</w:t>
        </w:r>
        <w:r w:rsidR="00B33130" w:rsidRPr="00C56968">
          <w:rPr>
            <w:rStyle w:val="Hyperlink"/>
            <w:rFonts w:asciiTheme="minorHAnsi" w:hAnsiTheme="minorHAnsi" w:cs="Arial"/>
            <w:sz w:val="22"/>
            <w:szCs w:val="22"/>
          </w:rPr>
          <w:t>@</w:t>
        </w:r>
        <w:r w:rsidR="00FE0D4F">
          <w:rPr>
            <w:rStyle w:val="Hyperlink"/>
            <w:rFonts w:asciiTheme="minorHAnsi" w:hAnsiTheme="minorHAnsi" w:cs="Arial"/>
            <w:sz w:val="22"/>
            <w:szCs w:val="22"/>
          </w:rPr>
          <w:t>southglos.gov.uk</w:t>
        </w:r>
      </w:hyperlink>
    </w:p>
    <w:p w:rsidR="00A55D8A" w:rsidRPr="00B618BE" w:rsidRDefault="00A55D8A" w:rsidP="00B33130">
      <w:pPr>
        <w:rPr>
          <w:rStyle w:val="Hyperlink"/>
          <w:rFonts w:asciiTheme="minorHAnsi" w:hAnsiTheme="minorHAnsi" w:cs="Arial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276"/>
        <w:gridCol w:w="992"/>
        <w:gridCol w:w="3283"/>
      </w:tblGrid>
      <w:tr w:rsidR="00A55D8A" w:rsidTr="001B70F8">
        <w:trPr>
          <w:trHeight w:val="748"/>
        </w:trPr>
        <w:tc>
          <w:tcPr>
            <w:tcW w:w="5665" w:type="dxa"/>
          </w:tcPr>
          <w:p w:rsidR="00A55D8A" w:rsidRPr="001B70F8" w:rsidRDefault="00A55D8A" w:rsidP="00A55D8A">
            <w:pPr>
              <w:pStyle w:val="Heading1"/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A55D8A" w:rsidRPr="00C56968" w:rsidRDefault="00A55D8A" w:rsidP="00A55D8A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5696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Products available </w:t>
            </w:r>
          </w:p>
        </w:tc>
        <w:tc>
          <w:tcPr>
            <w:tcW w:w="1276" w:type="dxa"/>
          </w:tcPr>
          <w:p w:rsidR="00A55D8A" w:rsidRPr="001B70F8" w:rsidRDefault="00A55D8A" w:rsidP="00A55D8A">
            <w:pPr>
              <w:pStyle w:val="Heading1"/>
              <w:jc w:val="center"/>
              <w:rPr>
                <w:rFonts w:asciiTheme="minorHAnsi" w:hAnsiTheme="minorHAnsi"/>
                <w:bCs/>
                <w:sz w:val="8"/>
                <w:szCs w:val="8"/>
              </w:rPr>
            </w:pPr>
          </w:p>
          <w:p w:rsidR="00A55D8A" w:rsidRDefault="00A55D8A" w:rsidP="00A55D8A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864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requested </w:t>
            </w:r>
          </w:p>
          <w:p w:rsidR="001B70F8" w:rsidRPr="001B70F8" w:rsidRDefault="001B70F8" w:rsidP="001B70F8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992" w:type="dxa"/>
          </w:tcPr>
          <w:p w:rsidR="00A55D8A" w:rsidRPr="001B70F8" w:rsidRDefault="00A55D8A" w:rsidP="00A55D8A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  <w:p w:rsidR="00A55D8A" w:rsidRDefault="00A55D8A" w:rsidP="00987CF7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864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issued </w:t>
            </w:r>
          </w:p>
          <w:p w:rsidR="001B70F8" w:rsidRPr="001B70F8" w:rsidRDefault="001B70F8" w:rsidP="001B70F8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3283" w:type="dxa"/>
          </w:tcPr>
          <w:p w:rsidR="00A55D8A" w:rsidRPr="001B70F8" w:rsidRDefault="00A55D8A" w:rsidP="00A55D8A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  <w:p w:rsidR="00A55D8A" w:rsidRPr="00C56968" w:rsidRDefault="00A55D8A" w:rsidP="00A55D8A">
            <w:pPr>
              <w:pStyle w:val="Heading1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56968">
              <w:rPr>
                <w:rFonts w:asciiTheme="minorHAnsi" w:hAnsi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F86473" w:rsidP="00A55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Primary care s</w:t>
            </w:r>
            <w:r w:rsidR="009E4579">
              <w:rPr>
                <w:rFonts w:asciiTheme="minorHAnsi" w:hAnsiTheme="minorHAnsi" w:cs="Arial"/>
                <w:b/>
                <w:sz w:val="22"/>
                <w:szCs w:val="22"/>
              </w:rPr>
              <w:t xml:space="preserve">afer sex packs / </w:t>
            </w:r>
            <w:proofErr w:type="spellStart"/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>C.Card</w:t>
            </w:r>
            <w:proofErr w:type="spellEnd"/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pick-up</w:t>
            </w:r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 packs 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Default="00F86473" w:rsidP="00F864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LATEX</w:t>
            </w:r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 FREE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safer sex / </w:t>
            </w:r>
            <w:proofErr w:type="spellStart"/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>C.Card</w:t>
            </w:r>
            <w:proofErr w:type="spellEnd"/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pick-up </w:t>
            </w:r>
            <w:r w:rsidR="00A55D8A"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packs </w:t>
            </w:r>
          </w:p>
          <w:p w:rsidR="00F86473" w:rsidRPr="00C56968" w:rsidRDefault="00F86473" w:rsidP="00F8647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F86473" w:rsidRDefault="00F86473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86473">
              <w:rPr>
                <w:rFonts w:asciiTheme="minorHAnsi" w:hAnsiTheme="minorHAnsi" w:cs="Arial"/>
                <w:sz w:val="18"/>
                <w:szCs w:val="18"/>
              </w:rPr>
              <w:t>Max 5 per order</w:t>
            </w:r>
            <w:r>
              <w:rPr>
                <w:rFonts w:asciiTheme="minorHAnsi" w:hAnsiTheme="minorHAnsi" w:cs="Arial"/>
                <w:sz w:val="18"/>
                <w:szCs w:val="18"/>
              </w:rPr>
              <w:t>. Please only give to patients with a confirmed latex allergy</w:t>
            </w:r>
          </w:p>
        </w:tc>
      </w:tr>
      <w:tr w:rsidR="00A55D8A" w:rsidTr="00987CF7">
        <w:trPr>
          <w:trHeight w:val="465"/>
        </w:trPr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987CF7" w:rsidRDefault="00F86473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Regular</w:t>
            </w: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EXS </w:t>
            </w:r>
            <w:r w:rsidR="00F86473">
              <w:rPr>
                <w:rFonts w:asciiTheme="minorHAnsi" w:hAnsiTheme="minorHAnsi" w:cs="Arial"/>
                <w:b/>
                <w:sz w:val="22"/>
                <w:szCs w:val="22"/>
              </w:rPr>
              <w:t>Extra Safe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F86473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Magnum (XL)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EXS Air Thin </w:t>
            </w:r>
            <w:r w:rsidR="00B618BE">
              <w:rPr>
                <w:rFonts w:asciiTheme="minorHAnsi" w:hAnsiTheme="minorHAnsi" w:cs="Arial"/>
                <w:sz w:val="22"/>
                <w:szCs w:val="22"/>
              </w:rPr>
              <w:t>(world’s thinnest condom</w:t>
            </w:r>
            <w:r w:rsidRPr="00C56968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B618BE" w:rsidTr="00F86473">
        <w:tc>
          <w:tcPr>
            <w:tcW w:w="5665" w:type="dxa"/>
          </w:tcPr>
          <w:p w:rsidR="00B618BE" w:rsidRDefault="00B618BE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B618BE" w:rsidRPr="00B618BE" w:rsidRDefault="00F86473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Ribbed, Dotted and Flared</w:t>
            </w:r>
          </w:p>
          <w:p w:rsidR="00B618BE" w:rsidRPr="00B618BE" w:rsidRDefault="00B618BE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B618BE" w:rsidRPr="00C56968" w:rsidRDefault="00B618BE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B618BE" w:rsidRPr="00C56968" w:rsidRDefault="00B618BE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B618BE" w:rsidRPr="00C56968" w:rsidRDefault="00B618BE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F86473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Black latex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F86473" w:rsidP="00A55D8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EXS Flavours – strawberry, cola, chocolate and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bubblegum</w:t>
            </w:r>
            <w:proofErr w:type="spellEnd"/>
          </w:p>
          <w:p w:rsidR="00A55D8A" w:rsidRPr="00C56968" w:rsidRDefault="00A55D8A" w:rsidP="00A55D8A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</w:tcPr>
          <w:p w:rsidR="00A55D8A" w:rsidRPr="00F86473" w:rsidRDefault="00F86473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86473">
              <w:rPr>
                <w:rFonts w:asciiTheme="minorHAnsi" w:hAnsiTheme="minorHAnsi" w:cs="Arial"/>
                <w:sz w:val="18"/>
                <w:szCs w:val="18"/>
              </w:rPr>
              <w:t>Max 20 per order (5 x 4 flavours)</w:t>
            </w: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Default="00F86473" w:rsidP="00A55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Boys Own</w:t>
            </w:r>
          </w:p>
          <w:p w:rsidR="00326267" w:rsidRPr="00C56968" w:rsidRDefault="00326267" w:rsidP="00A55D8A">
            <w:pPr>
              <w:rPr>
                <w:rFonts w:asciiTheme="minorHAnsi" w:hAnsiTheme="minorHAnsi" w:cs="Arial"/>
                <w:i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</w:tcPr>
          <w:p w:rsidR="00A55D8A" w:rsidRPr="00F86473" w:rsidRDefault="00F86473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Max 10 per order</w:t>
            </w: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Default="00A55D8A" w:rsidP="00F8647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Mates </w:t>
            </w:r>
            <w:r w:rsidR="00F86473">
              <w:rPr>
                <w:rFonts w:asciiTheme="minorHAnsi" w:hAnsiTheme="minorHAnsi" w:cs="Arial"/>
                <w:b/>
                <w:sz w:val="22"/>
                <w:szCs w:val="22"/>
              </w:rPr>
              <w:t>Supreme</w:t>
            </w: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 Latex Free </w:t>
            </w:r>
          </w:p>
          <w:p w:rsidR="00F86473" w:rsidRPr="00C56968" w:rsidRDefault="00F86473" w:rsidP="00F86473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</w:tcPr>
          <w:p w:rsidR="00A55D8A" w:rsidRPr="00F86473" w:rsidRDefault="00F86473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Max 10 per order. Please only give to patients with a confirmed latex allergy</w:t>
            </w:r>
          </w:p>
        </w:tc>
      </w:tr>
      <w:tr w:rsidR="00987CF7" w:rsidTr="00F86473">
        <w:tc>
          <w:tcPr>
            <w:tcW w:w="5665" w:type="dxa"/>
          </w:tcPr>
          <w:p w:rsidR="00987CF7" w:rsidRDefault="00987CF7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987CF7" w:rsidRPr="00987CF7" w:rsidRDefault="00987CF7" w:rsidP="00A55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EXS Lubricating Gel 5ml</w:t>
            </w:r>
          </w:p>
          <w:p w:rsidR="00987CF7" w:rsidRPr="00C56968" w:rsidRDefault="00987CF7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987CF7" w:rsidRPr="00C56968" w:rsidRDefault="00987CF7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987CF7" w:rsidRPr="00C56968" w:rsidRDefault="00987CF7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</w:tcPr>
          <w:p w:rsidR="00987CF7" w:rsidRDefault="00987CF7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B70F8" w:rsidTr="001B70F8">
        <w:trPr>
          <w:trHeight w:val="764"/>
        </w:trPr>
        <w:tc>
          <w:tcPr>
            <w:tcW w:w="5665" w:type="dxa"/>
            <w:vAlign w:val="center"/>
          </w:tcPr>
          <w:p w:rsidR="001B70F8" w:rsidRDefault="001B70F8" w:rsidP="001B70F8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1B70F8" w:rsidRDefault="001B70F8" w:rsidP="001B70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B70F8">
              <w:rPr>
                <w:rFonts w:asciiTheme="minorHAnsi" w:hAnsiTheme="minorHAnsi" w:cs="Arial"/>
                <w:b/>
                <w:sz w:val="22"/>
                <w:szCs w:val="22"/>
              </w:rPr>
              <w:t>LIXX Dams</w:t>
            </w:r>
          </w:p>
          <w:p w:rsidR="001B70F8" w:rsidRPr="001B70F8" w:rsidRDefault="001B70F8" w:rsidP="001B70F8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1B70F8" w:rsidRPr="00C56968" w:rsidRDefault="001B70F8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1B70F8" w:rsidRPr="00C56968" w:rsidRDefault="001B70F8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  <w:vMerge w:val="restart"/>
          </w:tcPr>
          <w:p w:rsidR="001B70F8" w:rsidRDefault="001B70F8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Max 1 per order if just being ordered for demonstration or education purposes as they can be re-sealed and used again during teaching. More can be ordered if there has been a request from young people for access to Dams and Female / Internal condoms</w:t>
            </w:r>
          </w:p>
        </w:tc>
      </w:tr>
      <w:tr w:rsidR="001B70F8" w:rsidTr="001B70F8">
        <w:trPr>
          <w:trHeight w:val="764"/>
        </w:trPr>
        <w:tc>
          <w:tcPr>
            <w:tcW w:w="5665" w:type="dxa"/>
            <w:vAlign w:val="center"/>
          </w:tcPr>
          <w:p w:rsidR="001B70F8" w:rsidRDefault="001B70F8" w:rsidP="001B70F8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1B70F8" w:rsidRPr="001B70F8" w:rsidRDefault="001B70F8" w:rsidP="001B70F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So Sexy Female / Internal condoms</w:t>
            </w:r>
          </w:p>
          <w:p w:rsidR="001B70F8" w:rsidRDefault="001B70F8" w:rsidP="001B70F8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1B70F8" w:rsidRPr="00C56968" w:rsidRDefault="001B70F8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1B70F8" w:rsidRPr="00C56968" w:rsidRDefault="001B70F8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  <w:vMerge/>
          </w:tcPr>
          <w:p w:rsidR="001B70F8" w:rsidRDefault="001B70F8" w:rsidP="00A55D8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>Paper bags for making up condom packs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A55D8A" w:rsidTr="00F86473">
        <w:tc>
          <w:tcPr>
            <w:tcW w:w="5665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:rsidR="00A55D8A" w:rsidRDefault="00A55D8A" w:rsidP="00A55D8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6968">
              <w:rPr>
                <w:rFonts w:asciiTheme="minorHAnsi" w:hAnsiTheme="minorHAnsi" w:cs="Arial"/>
                <w:b/>
                <w:sz w:val="22"/>
                <w:szCs w:val="22"/>
              </w:rPr>
              <w:t xml:space="preserve">Condom demonstrators </w:t>
            </w:r>
            <w:r w:rsidR="00987CF7">
              <w:rPr>
                <w:rFonts w:asciiTheme="minorHAnsi" w:hAnsiTheme="minorHAnsi" w:cs="Arial"/>
                <w:b/>
                <w:sz w:val="22"/>
                <w:szCs w:val="22"/>
              </w:rPr>
              <w:t>(max 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per organisation)</w:t>
            </w:r>
          </w:p>
          <w:p w:rsidR="00A55D8A" w:rsidRPr="00C56968" w:rsidRDefault="00A55D8A" w:rsidP="00A55D8A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992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283" w:type="dxa"/>
          </w:tcPr>
          <w:p w:rsidR="00A55D8A" w:rsidRPr="00C56968" w:rsidRDefault="00A55D8A" w:rsidP="00A55D8A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:rsidR="00A55D8A" w:rsidRPr="00C56968" w:rsidRDefault="00A55D8A" w:rsidP="00A55D8A">
      <w:pPr>
        <w:rPr>
          <w:rFonts w:asciiTheme="minorHAnsi" w:hAnsiTheme="minorHAnsi" w:cs="Arial"/>
          <w:b/>
          <w:i/>
          <w:sz w:val="22"/>
          <w:szCs w:val="22"/>
        </w:rPr>
      </w:pPr>
    </w:p>
    <w:sectPr w:rsidR="00A55D8A" w:rsidRPr="00C56968" w:rsidSect="00CB134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0E10"/>
    <w:multiLevelType w:val="hybridMultilevel"/>
    <w:tmpl w:val="78B8AB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93"/>
    <w:rsid w:val="00025AF8"/>
    <w:rsid w:val="000277A9"/>
    <w:rsid w:val="00055CEA"/>
    <w:rsid w:val="0007625F"/>
    <w:rsid w:val="000B6695"/>
    <w:rsid w:val="000F7F36"/>
    <w:rsid w:val="001306AF"/>
    <w:rsid w:val="00134917"/>
    <w:rsid w:val="001726B3"/>
    <w:rsid w:val="00184BAD"/>
    <w:rsid w:val="001912A7"/>
    <w:rsid w:val="001A4C36"/>
    <w:rsid w:val="001B70F8"/>
    <w:rsid w:val="001C5924"/>
    <w:rsid w:val="0020312B"/>
    <w:rsid w:val="00216656"/>
    <w:rsid w:val="002F4DB5"/>
    <w:rsid w:val="002F7893"/>
    <w:rsid w:val="00326267"/>
    <w:rsid w:val="00341182"/>
    <w:rsid w:val="003600CC"/>
    <w:rsid w:val="003D5A67"/>
    <w:rsid w:val="004344E4"/>
    <w:rsid w:val="0044750C"/>
    <w:rsid w:val="0046795D"/>
    <w:rsid w:val="004A7C92"/>
    <w:rsid w:val="004E73A4"/>
    <w:rsid w:val="004F15C1"/>
    <w:rsid w:val="005029AD"/>
    <w:rsid w:val="00554EAC"/>
    <w:rsid w:val="0057325A"/>
    <w:rsid w:val="005839BC"/>
    <w:rsid w:val="005C5D3D"/>
    <w:rsid w:val="005C6B56"/>
    <w:rsid w:val="005E2B34"/>
    <w:rsid w:val="006656EE"/>
    <w:rsid w:val="006E277B"/>
    <w:rsid w:val="006E3390"/>
    <w:rsid w:val="006F0D10"/>
    <w:rsid w:val="00734976"/>
    <w:rsid w:val="00741DB8"/>
    <w:rsid w:val="007472E2"/>
    <w:rsid w:val="00791E5B"/>
    <w:rsid w:val="007C494F"/>
    <w:rsid w:val="007C7A18"/>
    <w:rsid w:val="007E21F0"/>
    <w:rsid w:val="007E2CF1"/>
    <w:rsid w:val="007F5999"/>
    <w:rsid w:val="008223CC"/>
    <w:rsid w:val="008B41EB"/>
    <w:rsid w:val="008B55AB"/>
    <w:rsid w:val="008E2214"/>
    <w:rsid w:val="009164CB"/>
    <w:rsid w:val="009472E3"/>
    <w:rsid w:val="00950E36"/>
    <w:rsid w:val="009525A0"/>
    <w:rsid w:val="009606A8"/>
    <w:rsid w:val="00960E94"/>
    <w:rsid w:val="00987CF7"/>
    <w:rsid w:val="009A2305"/>
    <w:rsid w:val="009E4579"/>
    <w:rsid w:val="009E7F1A"/>
    <w:rsid w:val="00A55D8A"/>
    <w:rsid w:val="00A713FD"/>
    <w:rsid w:val="00AC04BA"/>
    <w:rsid w:val="00B33130"/>
    <w:rsid w:val="00B36C3A"/>
    <w:rsid w:val="00B618BE"/>
    <w:rsid w:val="00B66333"/>
    <w:rsid w:val="00B70346"/>
    <w:rsid w:val="00BB65DE"/>
    <w:rsid w:val="00BF1589"/>
    <w:rsid w:val="00BF39C2"/>
    <w:rsid w:val="00C22602"/>
    <w:rsid w:val="00C32EF7"/>
    <w:rsid w:val="00C56968"/>
    <w:rsid w:val="00C6128E"/>
    <w:rsid w:val="00C73DF7"/>
    <w:rsid w:val="00CB1349"/>
    <w:rsid w:val="00CC05BC"/>
    <w:rsid w:val="00CD3A63"/>
    <w:rsid w:val="00CD6B41"/>
    <w:rsid w:val="00D66603"/>
    <w:rsid w:val="00D85AB1"/>
    <w:rsid w:val="00E71ED7"/>
    <w:rsid w:val="00F5036A"/>
    <w:rsid w:val="00F54391"/>
    <w:rsid w:val="00F67E39"/>
    <w:rsid w:val="00F7662C"/>
    <w:rsid w:val="00F86473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654A-EC51-41AA-81DF-DFA74088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Arial"/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page" w:x="2593" w:y="1815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i/>
      <w:iCs/>
    </w:rPr>
  </w:style>
  <w:style w:type="paragraph" w:styleId="BalloonText">
    <w:name w:val="Balloon Text"/>
    <w:basedOn w:val="Normal"/>
    <w:semiHidden/>
    <w:rsid w:val="006E3390"/>
    <w:rPr>
      <w:rFonts w:ascii="Tahoma" w:hAnsi="Tahoma" w:cs="Tahoma"/>
      <w:sz w:val="16"/>
      <w:szCs w:val="16"/>
    </w:rPr>
  </w:style>
  <w:style w:type="character" w:styleId="Hyperlink">
    <w:name w:val="Hyperlink"/>
    <w:rsid w:val="000F7F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46"/>
    <w:pPr>
      <w:ind w:left="720"/>
      <w:contextualSpacing/>
    </w:pPr>
  </w:style>
  <w:style w:type="table" w:styleId="TableGrid">
    <w:name w:val="Table Grid"/>
    <w:basedOn w:val="TableNormal"/>
    <w:uiPriority w:val="59"/>
    <w:rsid w:val="00A5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55D8A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.leafletshp@bristo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Products</vt:lpstr>
    </vt:vector>
  </TitlesOfParts>
  <Company>North Bristol NHS Trust</Company>
  <LinksUpToDate>false</LinksUpToDate>
  <CharactersWithSpaces>2063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mailto:ph.leafletshp@bristol.gov.uk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Products</dc:title>
  <dc:subject/>
  <dc:creator>aqmil</dc:creator>
  <cp:keywords/>
  <cp:lastModifiedBy>Avon LPC</cp:lastModifiedBy>
  <cp:revision>2</cp:revision>
  <cp:lastPrinted>2014-07-25T16:30:00Z</cp:lastPrinted>
  <dcterms:created xsi:type="dcterms:W3CDTF">2019-10-24T10:05:00Z</dcterms:created>
  <dcterms:modified xsi:type="dcterms:W3CDTF">2019-10-24T10:05:00Z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