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90C" w:rsidRPr="00AB29D1" w:rsidRDefault="00563B5B" w:rsidP="00450E06">
      <w:pPr>
        <w:spacing w:before="25"/>
        <w:ind w:left="-567" w:right="-20"/>
        <w:rPr>
          <w:rFonts w:eastAsia="Calibri"/>
          <w:szCs w:val="24"/>
        </w:rPr>
      </w:pPr>
      <w:bookmarkStart w:id="0" w:name="_GoBack"/>
      <w:bookmarkEnd w:id="0"/>
      <w:r>
        <w:rPr>
          <w:rFonts w:eastAsia="Calibri"/>
          <w:b/>
          <w:sz w:val="32"/>
          <w:szCs w:val="32"/>
        </w:rPr>
        <w:t>CPCS</w:t>
      </w:r>
      <w:r w:rsidR="00AB29D1">
        <w:rPr>
          <w:rFonts w:eastAsia="Calibri"/>
          <w:b/>
          <w:sz w:val="32"/>
          <w:szCs w:val="32"/>
        </w:rPr>
        <w:t xml:space="preserve"> - </w:t>
      </w:r>
      <w:r w:rsidR="00450E06" w:rsidRPr="00AB29D1">
        <w:rPr>
          <w:rFonts w:eastAsia="Calibri"/>
          <w:b/>
          <w:sz w:val="32"/>
          <w:szCs w:val="32"/>
        </w:rPr>
        <w:t xml:space="preserve">Key Contact Details  </w:t>
      </w:r>
    </w:p>
    <w:p w:rsidR="0094790C" w:rsidRPr="00AB29D1" w:rsidRDefault="0094790C" w:rsidP="0094790C">
      <w:pPr>
        <w:spacing w:before="25"/>
        <w:ind w:left="-567" w:right="-20"/>
        <w:rPr>
          <w:rFonts w:eastAsia="Calibri"/>
          <w:sz w:val="6"/>
          <w:szCs w:val="6"/>
        </w:rPr>
      </w:pPr>
    </w:p>
    <w:p w:rsidR="00763440" w:rsidRPr="00AB29D1" w:rsidRDefault="00763440" w:rsidP="00763440">
      <w:pPr>
        <w:ind w:left="-567" w:right="81"/>
        <w:jc w:val="both"/>
        <w:rPr>
          <w:rFonts w:eastAsia="Calibri"/>
          <w:sz w:val="12"/>
          <w:szCs w:val="12"/>
        </w:rPr>
      </w:pPr>
      <w:bookmarkStart w:id="1" w:name="_Hlk11923313"/>
    </w:p>
    <w:tbl>
      <w:tblPr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AB29D1" w:rsidRPr="00AB29D1" w:rsidTr="00AB29D1">
        <w:trPr>
          <w:trHeight w:val="495"/>
        </w:trPr>
        <w:tc>
          <w:tcPr>
            <w:tcW w:w="1020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</w:tcPr>
          <w:p w:rsidR="00450E06" w:rsidRPr="00AB29D1" w:rsidRDefault="00450E06" w:rsidP="009850B3">
            <w:pPr>
              <w:ind w:right="-203"/>
              <w:rPr>
                <w:rFonts w:eastAsia="Calibri"/>
                <w:sz w:val="6"/>
                <w:szCs w:val="6"/>
              </w:rPr>
            </w:pPr>
          </w:p>
          <w:p w:rsidR="00450E06" w:rsidRPr="00AB29D1" w:rsidRDefault="00450E06" w:rsidP="00AB29D1">
            <w:pPr>
              <w:ind w:right="-203"/>
              <w:rPr>
                <w:rFonts w:eastAsia="Calibri"/>
                <w:b/>
                <w:sz w:val="28"/>
                <w:szCs w:val="24"/>
              </w:rPr>
            </w:pPr>
            <w:r w:rsidRPr="00AB29D1">
              <w:rPr>
                <w:rFonts w:eastAsia="Calibri"/>
                <w:b/>
                <w:sz w:val="28"/>
                <w:szCs w:val="24"/>
              </w:rPr>
              <w:t xml:space="preserve">NHS 111 </w:t>
            </w:r>
            <w:r w:rsidR="001F31A3" w:rsidRPr="00AB29D1">
              <w:rPr>
                <w:rFonts w:eastAsia="Calibri"/>
                <w:b/>
                <w:sz w:val="28"/>
                <w:szCs w:val="24"/>
              </w:rPr>
              <w:t>p</w:t>
            </w:r>
            <w:r w:rsidRPr="00AB29D1">
              <w:rPr>
                <w:rFonts w:eastAsia="Calibri"/>
                <w:b/>
                <w:sz w:val="28"/>
                <w:szCs w:val="24"/>
              </w:rPr>
              <w:t>rovider</w:t>
            </w:r>
          </w:p>
        </w:tc>
      </w:tr>
      <w:tr w:rsidR="00AB29D1" w:rsidRPr="00AB29D1" w:rsidTr="00AB29D1">
        <w:trPr>
          <w:trHeight w:val="495"/>
        </w:trPr>
        <w:tc>
          <w:tcPr>
            <w:tcW w:w="36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</w:tcPr>
          <w:p w:rsidR="00AB29D1" w:rsidRPr="00AB29D1" w:rsidRDefault="00AB29D1" w:rsidP="00450E06">
            <w:pPr>
              <w:ind w:right="-203"/>
              <w:rPr>
                <w:rFonts w:eastAsia="Calibri"/>
                <w:sz w:val="12"/>
                <w:szCs w:val="12"/>
              </w:rPr>
            </w:pPr>
          </w:p>
          <w:p w:rsidR="00450E06" w:rsidRDefault="00450E06" w:rsidP="00450E06">
            <w:pPr>
              <w:ind w:right="-203"/>
              <w:rPr>
                <w:rFonts w:eastAsia="Calibri"/>
                <w:szCs w:val="24"/>
              </w:rPr>
            </w:pPr>
            <w:r w:rsidRPr="00AB29D1">
              <w:rPr>
                <w:rFonts w:eastAsia="Calibri"/>
                <w:szCs w:val="24"/>
              </w:rPr>
              <w:t>Name of organisation</w:t>
            </w:r>
          </w:p>
          <w:p w:rsidR="00AB29D1" w:rsidRPr="00AB29D1" w:rsidRDefault="00AB29D1" w:rsidP="00AB29D1">
            <w:pPr>
              <w:ind w:right="-204"/>
              <w:rPr>
                <w:rFonts w:eastAsia="Calibri"/>
                <w:sz w:val="12"/>
                <w:szCs w:val="12"/>
              </w:rPr>
            </w:pPr>
          </w:p>
          <w:p w:rsidR="00450E06" w:rsidRPr="00AB29D1" w:rsidRDefault="00450E06" w:rsidP="009850B3">
            <w:pPr>
              <w:ind w:right="-203"/>
              <w:rPr>
                <w:rFonts w:eastAsia="Calibri"/>
                <w:sz w:val="6"/>
                <w:szCs w:val="6"/>
              </w:rPr>
            </w:pPr>
          </w:p>
        </w:tc>
        <w:tc>
          <w:tcPr>
            <w:tcW w:w="65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450E06" w:rsidRPr="00AB29D1" w:rsidRDefault="00450E06" w:rsidP="009850B3">
            <w:pPr>
              <w:ind w:right="-203"/>
              <w:rPr>
                <w:rFonts w:eastAsia="Calibri"/>
                <w:sz w:val="12"/>
                <w:szCs w:val="12"/>
              </w:rPr>
            </w:pPr>
          </w:p>
          <w:p w:rsidR="00AB29D1" w:rsidRPr="00AB29D1" w:rsidRDefault="00081D79" w:rsidP="009850B3">
            <w:pPr>
              <w:ind w:right="-203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Vocare</w:t>
            </w:r>
            <w:proofErr w:type="spellEnd"/>
          </w:p>
        </w:tc>
      </w:tr>
      <w:tr w:rsidR="00AB29D1" w:rsidRPr="00AB29D1" w:rsidTr="00AB29D1">
        <w:trPr>
          <w:trHeight w:val="495"/>
        </w:trPr>
        <w:tc>
          <w:tcPr>
            <w:tcW w:w="36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</w:tcPr>
          <w:p w:rsidR="00AB29D1" w:rsidRPr="00AB29D1" w:rsidRDefault="00AB29D1" w:rsidP="00450E06">
            <w:pPr>
              <w:ind w:right="-203"/>
              <w:rPr>
                <w:rFonts w:eastAsia="Calibri"/>
                <w:sz w:val="12"/>
                <w:szCs w:val="12"/>
              </w:rPr>
            </w:pPr>
          </w:p>
          <w:p w:rsidR="00450E06" w:rsidRPr="00AB29D1" w:rsidRDefault="00450E06" w:rsidP="00450E06">
            <w:pPr>
              <w:ind w:right="-203"/>
              <w:rPr>
                <w:rFonts w:eastAsia="Calibri"/>
                <w:szCs w:val="24"/>
              </w:rPr>
            </w:pPr>
            <w:r w:rsidRPr="00AB29D1">
              <w:rPr>
                <w:rFonts w:eastAsia="Calibri"/>
                <w:szCs w:val="24"/>
              </w:rPr>
              <w:t>Health professionals</w:t>
            </w:r>
            <w:r w:rsidR="00DD30A6" w:rsidRPr="00AB29D1">
              <w:rPr>
                <w:rFonts w:eastAsia="Calibri"/>
                <w:szCs w:val="24"/>
              </w:rPr>
              <w:t>’</w:t>
            </w:r>
            <w:r w:rsidRPr="00AB29D1">
              <w:rPr>
                <w:rFonts w:eastAsia="Calibri"/>
                <w:szCs w:val="24"/>
              </w:rPr>
              <w:t xml:space="preserve"> telephone number </w:t>
            </w:r>
          </w:p>
          <w:p w:rsidR="00450E06" w:rsidRPr="00AB29D1" w:rsidRDefault="00AB29D1" w:rsidP="00450E06">
            <w:pPr>
              <w:ind w:right="-203"/>
              <w:rPr>
                <w:rFonts w:eastAsia="Calibri"/>
                <w:bCs/>
                <w:sz w:val="12"/>
                <w:szCs w:val="12"/>
              </w:rPr>
            </w:pPr>
            <w:r w:rsidRPr="00AB29D1">
              <w:rPr>
                <w:rFonts w:eastAsia="Calibri"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B29D1" w:rsidRPr="00AB29D1" w:rsidRDefault="00AB29D1" w:rsidP="00AB29D1">
            <w:pPr>
              <w:ind w:right="-203"/>
              <w:rPr>
                <w:rFonts w:eastAsia="Calibri"/>
                <w:sz w:val="12"/>
                <w:szCs w:val="12"/>
              </w:rPr>
            </w:pPr>
          </w:p>
          <w:p w:rsidR="002D1213" w:rsidRDefault="002D1213" w:rsidP="00AB29D1">
            <w:pPr>
              <w:ind w:right="-203"/>
              <w:rPr>
                <w:rFonts w:eastAsia="Calibri"/>
              </w:rPr>
            </w:pPr>
            <w:r>
              <w:rPr>
                <w:rFonts w:eastAsia="Calibri"/>
              </w:rPr>
              <w:t>111 select “secret” Option 5</w:t>
            </w:r>
          </w:p>
          <w:p w:rsidR="00450E06" w:rsidRDefault="002D1213" w:rsidP="00AB29D1">
            <w:pPr>
              <w:ind w:right="-203"/>
              <w:rPr>
                <w:rFonts w:eastAsia="Calibri"/>
                <w:bCs/>
                <w:sz w:val="20"/>
                <w:szCs w:val="20"/>
              </w:rPr>
            </w:pPr>
            <w:r w:rsidRPr="00AB29D1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AB29D1" w:rsidRPr="00AB29D1">
              <w:rPr>
                <w:rFonts w:eastAsia="Calibri"/>
                <w:bCs/>
                <w:sz w:val="20"/>
                <w:szCs w:val="20"/>
              </w:rPr>
              <w:t>(Note – this number must NOT be shared with the public)</w:t>
            </w:r>
          </w:p>
          <w:p w:rsidR="00AB29D1" w:rsidRPr="00AB29D1" w:rsidRDefault="00AB29D1" w:rsidP="009850B3">
            <w:pPr>
              <w:ind w:right="-203"/>
              <w:rPr>
                <w:rFonts w:eastAsia="Calibri"/>
                <w:bCs/>
                <w:sz w:val="12"/>
                <w:szCs w:val="12"/>
              </w:rPr>
            </w:pPr>
            <w:r w:rsidRPr="00AB29D1">
              <w:rPr>
                <w:rFonts w:eastAsia="Calibri"/>
                <w:bCs/>
                <w:sz w:val="12"/>
                <w:szCs w:val="12"/>
              </w:rPr>
              <w:t xml:space="preserve"> </w:t>
            </w:r>
          </w:p>
        </w:tc>
      </w:tr>
      <w:tr w:rsidR="00AB29D1" w:rsidRPr="00AB29D1" w:rsidTr="00AB29D1">
        <w:trPr>
          <w:trHeight w:val="495"/>
        </w:trPr>
        <w:tc>
          <w:tcPr>
            <w:tcW w:w="36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</w:tcPr>
          <w:p w:rsidR="00AB29D1" w:rsidRPr="00AB29D1" w:rsidRDefault="00AB29D1" w:rsidP="009850B3">
            <w:pPr>
              <w:ind w:right="-203"/>
              <w:rPr>
                <w:rFonts w:eastAsia="Calibri"/>
                <w:sz w:val="12"/>
                <w:szCs w:val="12"/>
              </w:rPr>
            </w:pPr>
          </w:p>
          <w:p w:rsidR="00450E06" w:rsidRDefault="00450E06" w:rsidP="009850B3">
            <w:pPr>
              <w:ind w:right="-203"/>
              <w:rPr>
                <w:rFonts w:eastAsia="Calibri"/>
                <w:szCs w:val="24"/>
              </w:rPr>
            </w:pPr>
            <w:r w:rsidRPr="00AB29D1">
              <w:rPr>
                <w:rFonts w:eastAsia="Calibri"/>
                <w:szCs w:val="24"/>
              </w:rPr>
              <w:t>Key contact</w:t>
            </w:r>
          </w:p>
          <w:p w:rsidR="00AB29D1" w:rsidRPr="00AB29D1" w:rsidRDefault="00AB29D1" w:rsidP="009850B3">
            <w:pPr>
              <w:ind w:right="-203"/>
              <w:rPr>
                <w:rFonts w:eastAsia="Calibri"/>
                <w:sz w:val="12"/>
                <w:szCs w:val="12"/>
              </w:rPr>
            </w:pPr>
            <w:r w:rsidRPr="00AB29D1">
              <w:rPr>
                <w:rFonts w:eastAsia="Calibri"/>
                <w:sz w:val="12"/>
                <w:szCs w:val="12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B29D1" w:rsidRPr="00AB29D1" w:rsidRDefault="00AB29D1" w:rsidP="00AB29D1">
            <w:pPr>
              <w:ind w:right="-203"/>
              <w:rPr>
                <w:rFonts w:eastAsia="Calibri"/>
                <w:sz w:val="12"/>
                <w:szCs w:val="12"/>
              </w:rPr>
            </w:pPr>
          </w:p>
          <w:p w:rsidR="00450E06" w:rsidRPr="00AB29D1" w:rsidRDefault="00AB29D1" w:rsidP="00AB29D1">
            <w:pPr>
              <w:ind w:right="-203"/>
              <w:rPr>
                <w:rFonts w:eastAsia="Calibri"/>
                <w:szCs w:val="24"/>
              </w:rPr>
            </w:pPr>
            <w:r>
              <w:rPr>
                <w:rFonts w:eastAsia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</w:rPr>
              <w:fldChar w:fldCharType="end"/>
            </w:r>
          </w:p>
        </w:tc>
      </w:tr>
      <w:tr w:rsidR="00AB29D1" w:rsidRPr="00AB29D1" w:rsidTr="00AB29D1">
        <w:trPr>
          <w:trHeight w:val="505"/>
        </w:trPr>
        <w:tc>
          <w:tcPr>
            <w:tcW w:w="1020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</w:tcPr>
          <w:p w:rsidR="00AB29D1" w:rsidRPr="00AB29D1" w:rsidRDefault="00AB29D1" w:rsidP="00AB29D1">
            <w:pPr>
              <w:ind w:right="-203"/>
              <w:rPr>
                <w:rFonts w:eastAsia="Calibri"/>
                <w:bCs/>
                <w:sz w:val="6"/>
                <w:szCs w:val="6"/>
              </w:rPr>
            </w:pPr>
          </w:p>
          <w:p w:rsidR="00450E06" w:rsidRPr="00AB29D1" w:rsidRDefault="00450E06" w:rsidP="00AB29D1">
            <w:pPr>
              <w:ind w:right="-203"/>
              <w:rPr>
                <w:rFonts w:eastAsia="Calibri"/>
                <w:b/>
                <w:sz w:val="28"/>
                <w:szCs w:val="24"/>
              </w:rPr>
            </w:pPr>
            <w:r w:rsidRPr="00AB29D1">
              <w:rPr>
                <w:rFonts w:eastAsia="Calibri"/>
                <w:b/>
                <w:sz w:val="28"/>
                <w:szCs w:val="24"/>
              </w:rPr>
              <w:t>Integrated Urgent Care Clinical Assessment Service (IUC CAS)</w:t>
            </w:r>
          </w:p>
        </w:tc>
      </w:tr>
      <w:tr w:rsidR="00AB29D1" w:rsidRPr="00AB29D1" w:rsidTr="002B3804">
        <w:trPr>
          <w:trHeight w:val="495"/>
        </w:trPr>
        <w:tc>
          <w:tcPr>
            <w:tcW w:w="36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</w:tcPr>
          <w:p w:rsidR="00AB29D1" w:rsidRPr="00AB29D1" w:rsidRDefault="00AB29D1" w:rsidP="002B3804">
            <w:pPr>
              <w:ind w:right="-203"/>
              <w:rPr>
                <w:rFonts w:eastAsia="Calibri"/>
                <w:sz w:val="12"/>
                <w:szCs w:val="12"/>
              </w:rPr>
            </w:pPr>
          </w:p>
          <w:p w:rsidR="00AB29D1" w:rsidRDefault="00AB29D1" w:rsidP="002B3804">
            <w:pPr>
              <w:ind w:right="-203"/>
              <w:rPr>
                <w:rFonts w:eastAsia="Calibri"/>
                <w:szCs w:val="24"/>
              </w:rPr>
            </w:pPr>
            <w:r w:rsidRPr="00AB29D1">
              <w:rPr>
                <w:rFonts w:eastAsia="Calibri"/>
                <w:szCs w:val="24"/>
              </w:rPr>
              <w:t>Name of organisation</w:t>
            </w:r>
          </w:p>
          <w:p w:rsidR="00AB29D1" w:rsidRPr="00AB29D1" w:rsidRDefault="00AB29D1" w:rsidP="002B3804">
            <w:pPr>
              <w:ind w:right="-204"/>
              <w:rPr>
                <w:rFonts w:eastAsia="Calibri"/>
                <w:sz w:val="12"/>
                <w:szCs w:val="12"/>
              </w:rPr>
            </w:pPr>
          </w:p>
          <w:p w:rsidR="00AB29D1" w:rsidRPr="00AB29D1" w:rsidRDefault="00AB29D1" w:rsidP="002B3804">
            <w:pPr>
              <w:ind w:right="-203"/>
              <w:rPr>
                <w:rFonts w:eastAsia="Calibri"/>
                <w:sz w:val="6"/>
                <w:szCs w:val="6"/>
              </w:rPr>
            </w:pPr>
          </w:p>
        </w:tc>
        <w:tc>
          <w:tcPr>
            <w:tcW w:w="65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B29D1" w:rsidRPr="00AB29D1" w:rsidRDefault="00AB29D1" w:rsidP="002B3804">
            <w:pPr>
              <w:ind w:right="-203"/>
              <w:rPr>
                <w:rFonts w:eastAsia="Calibri"/>
                <w:sz w:val="12"/>
                <w:szCs w:val="12"/>
              </w:rPr>
            </w:pPr>
          </w:p>
          <w:p w:rsidR="00AB29D1" w:rsidRPr="00AB29D1" w:rsidRDefault="00081D79" w:rsidP="002B3804">
            <w:pPr>
              <w:ind w:right="-203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Medvivo</w:t>
            </w:r>
            <w:proofErr w:type="spellEnd"/>
          </w:p>
        </w:tc>
      </w:tr>
      <w:tr w:rsidR="00AB29D1" w:rsidRPr="00AB29D1" w:rsidTr="002B3804">
        <w:trPr>
          <w:trHeight w:val="495"/>
        </w:trPr>
        <w:tc>
          <w:tcPr>
            <w:tcW w:w="36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</w:tcPr>
          <w:p w:rsidR="00AB29D1" w:rsidRPr="00AB29D1" w:rsidRDefault="00AB29D1" w:rsidP="002B3804">
            <w:pPr>
              <w:ind w:right="-203"/>
              <w:rPr>
                <w:rFonts w:eastAsia="Calibri"/>
                <w:sz w:val="12"/>
                <w:szCs w:val="12"/>
              </w:rPr>
            </w:pPr>
          </w:p>
          <w:p w:rsidR="00AB29D1" w:rsidRPr="00AB29D1" w:rsidRDefault="00AB29D1" w:rsidP="002B3804">
            <w:pPr>
              <w:ind w:right="-203"/>
              <w:rPr>
                <w:rFonts w:eastAsia="Calibri"/>
                <w:szCs w:val="24"/>
              </w:rPr>
            </w:pPr>
            <w:r w:rsidRPr="00AB29D1">
              <w:rPr>
                <w:rFonts w:eastAsia="Calibri"/>
                <w:szCs w:val="24"/>
              </w:rPr>
              <w:t xml:space="preserve">Health professionals’ telephone number </w:t>
            </w:r>
          </w:p>
          <w:p w:rsidR="00AB29D1" w:rsidRPr="00AB29D1" w:rsidRDefault="00AB29D1" w:rsidP="002B3804">
            <w:pPr>
              <w:ind w:right="-203"/>
              <w:rPr>
                <w:rFonts w:eastAsia="Calibri"/>
                <w:bCs/>
                <w:sz w:val="12"/>
                <w:szCs w:val="12"/>
              </w:rPr>
            </w:pPr>
            <w:r w:rsidRPr="00AB29D1">
              <w:rPr>
                <w:rFonts w:eastAsia="Calibri"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B29D1" w:rsidRPr="00AB29D1" w:rsidRDefault="00AB29D1" w:rsidP="002B3804">
            <w:pPr>
              <w:ind w:right="-203"/>
              <w:rPr>
                <w:rFonts w:eastAsia="Calibri"/>
                <w:sz w:val="12"/>
                <w:szCs w:val="12"/>
              </w:rPr>
            </w:pPr>
          </w:p>
          <w:p w:rsidR="00081D79" w:rsidRPr="00AB29D1" w:rsidRDefault="00081D79" w:rsidP="00081D79">
            <w:pPr>
              <w:ind w:right="-203"/>
              <w:rPr>
                <w:rFonts w:eastAsia="Calibri"/>
                <w:sz w:val="12"/>
                <w:szCs w:val="12"/>
              </w:rPr>
            </w:pPr>
            <w:r w:rsidRPr="00081D79">
              <w:rPr>
                <w:rFonts w:eastAsia="Calibri"/>
              </w:rPr>
              <w:t>0300 111 5818</w:t>
            </w:r>
          </w:p>
          <w:p w:rsidR="00AB29D1" w:rsidRPr="00AB29D1" w:rsidRDefault="00AB29D1" w:rsidP="002B3804">
            <w:pPr>
              <w:ind w:right="-203"/>
              <w:rPr>
                <w:rFonts w:eastAsia="Calibri"/>
                <w:sz w:val="12"/>
                <w:szCs w:val="12"/>
              </w:rPr>
            </w:pPr>
          </w:p>
          <w:p w:rsidR="00AB29D1" w:rsidRDefault="00AB29D1" w:rsidP="002B3804">
            <w:pPr>
              <w:ind w:right="-203"/>
              <w:rPr>
                <w:rFonts w:eastAsia="Calibri"/>
                <w:bCs/>
                <w:sz w:val="20"/>
                <w:szCs w:val="20"/>
              </w:rPr>
            </w:pPr>
            <w:r w:rsidRPr="00AB29D1">
              <w:rPr>
                <w:rFonts w:eastAsia="Calibri"/>
                <w:bCs/>
                <w:sz w:val="20"/>
                <w:szCs w:val="20"/>
              </w:rPr>
              <w:t>(Note – this number must NOT be shared with the public)</w:t>
            </w:r>
          </w:p>
          <w:p w:rsidR="00AB29D1" w:rsidRPr="00AB29D1" w:rsidRDefault="00AB29D1" w:rsidP="002B3804">
            <w:pPr>
              <w:ind w:right="-203"/>
              <w:rPr>
                <w:rFonts w:eastAsia="Calibri"/>
                <w:bCs/>
                <w:sz w:val="12"/>
                <w:szCs w:val="12"/>
              </w:rPr>
            </w:pPr>
            <w:r w:rsidRPr="00AB29D1">
              <w:rPr>
                <w:rFonts w:eastAsia="Calibri"/>
                <w:bCs/>
                <w:sz w:val="12"/>
                <w:szCs w:val="12"/>
              </w:rPr>
              <w:t xml:space="preserve"> </w:t>
            </w:r>
          </w:p>
        </w:tc>
      </w:tr>
      <w:tr w:rsidR="00AB29D1" w:rsidRPr="00AB29D1" w:rsidTr="002B3804">
        <w:trPr>
          <w:trHeight w:val="495"/>
        </w:trPr>
        <w:tc>
          <w:tcPr>
            <w:tcW w:w="36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</w:tcPr>
          <w:p w:rsidR="00AB29D1" w:rsidRPr="00AB29D1" w:rsidRDefault="00AB29D1" w:rsidP="002B3804">
            <w:pPr>
              <w:ind w:right="-203"/>
              <w:rPr>
                <w:rFonts w:eastAsia="Calibri"/>
                <w:sz w:val="12"/>
                <w:szCs w:val="12"/>
              </w:rPr>
            </w:pPr>
          </w:p>
          <w:p w:rsidR="00AB29D1" w:rsidRDefault="00AB29D1" w:rsidP="002B3804">
            <w:pPr>
              <w:ind w:right="-203"/>
              <w:rPr>
                <w:rFonts w:eastAsia="Calibri"/>
                <w:szCs w:val="24"/>
              </w:rPr>
            </w:pPr>
            <w:r w:rsidRPr="00AB29D1">
              <w:rPr>
                <w:rFonts w:eastAsia="Calibri"/>
                <w:szCs w:val="24"/>
              </w:rPr>
              <w:t>Key contact</w:t>
            </w:r>
          </w:p>
          <w:p w:rsidR="00AB29D1" w:rsidRPr="00AB29D1" w:rsidRDefault="00AB29D1" w:rsidP="002B3804">
            <w:pPr>
              <w:ind w:right="-203"/>
              <w:rPr>
                <w:rFonts w:eastAsia="Calibri"/>
                <w:sz w:val="12"/>
                <w:szCs w:val="12"/>
              </w:rPr>
            </w:pPr>
            <w:r w:rsidRPr="00AB29D1">
              <w:rPr>
                <w:rFonts w:eastAsia="Calibri"/>
                <w:sz w:val="12"/>
                <w:szCs w:val="12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B29D1" w:rsidRPr="00AB29D1" w:rsidRDefault="00AB29D1" w:rsidP="002B3804">
            <w:pPr>
              <w:ind w:right="-203"/>
              <w:rPr>
                <w:rFonts w:eastAsia="Calibri"/>
                <w:sz w:val="12"/>
                <w:szCs w:val="12"/>
              </w:rPr>
            </w:pPr>
          </w:p>
          <w:p w:rsidR="00AB29D1" w:rsidRPr="00AB29D1" w:rsidRDefault="002D1213" w:rsidP="002B3804">
            <w:pPr>
              <w:ind w:right="-203"/>
              <w:rPr>
                <w:rFonts w:eastAsia="Calibri"/>
                <w:szCs w:val="24"/>
              </w:rPr>
            </w:pPr>
            <w:r>
              <w:rPr>
                <w:rFonts w:eastAsia="Calibri"/>
              </w:rPr>
              <w:t>Caroline Brown – Quality and Patient Safety Lead</w:t>
            </w:r>
          </w:p>
        </w:tc>
      </w:tr>
      <w:tr w:rsidR="00AB29D1" w:rsidRPr="00AB29D1" w:rsidTr="00A73C99">
        <w:trPr>
          <w:trHeight w:val="495"/>
        </w:trPr>
        <w:tc>
          <w:tcPr>
            <w:tcW w:w="1020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</w:tcPr>
          <w:p w:rsidR="00AB29D1" w:rsidRPr="00AB29D1" w:rsidRDefault="00AB29D1" w:rsidP="002B3804">
            <w:pPr>
              <w:ind w:right="-203"/>
              <w:rPr>
                <w:rFonts w:eastAsia="Calibri"/>
                <w:bCs/>
                <w:sz w:val="6"/>
                <w:szCs w:val="6"/>
              </w:rPr>
            </w:pPr>
            <w:bookmarkStart w:id="2" w:name="_Hlk11161183"/>
          </w:p>
          <w:p w:rsidR="00AB29D1" w:rsidRPr="00AB29D1" w:rsidRDefault="00AB29D1" w:rsidP="002B3804">
            <w:pPr>
              <w:ind w:right="-203"/>
              <w:rPr>
                <w:rFonts w:eastAsia="Calibri"/>
                <w:sz w:val="12"/>
                <w:szCs w:val="12"/>
              </w:rPr>
            </w:pPr>
            <w:r w:rsidRPr="00AB29D1">
              <w:rPr>
                <w:rFonts w:eastAsia="Calibri"/>
                <w:b/>
                <w:sz w:val="28"/>
                <w:szCs w:val="24"/>
              </w:rPr>
              <w:t>Local GP Out of Hours provider</w:t>
            </w:r>
          </w:p>
        </w:tc>
      </w:tr>
      <w:bookmarkEnd w:id="2"/>
      <w:tr w:rsidR="00AB29D1" w:rsidRPr="00AB29D1" w:rsidTr="002B3804">
        <w:trPr>
          <w:trHeight w:val="495"/>
        </w:trPr>
        <w:tc>
          <w:tcPr>
            <w:tcW w:w="36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</w:tcPr>
          <w:p w:rsidR="00AB29D1" w:rsidRPr="00AB29D1" w:rsidRDefault="00AB29D1" w:rsidP="002B3804">
            <w:pPr>
              <w:ind w:right="-203"/>
              <w:rPr>
                <w:rFonts w:eastAsia="Calibri"/>
                <w:sz w:val="12"/>
                <w:szCs w:val="12"/>
              </w:rPr>
            </w:pPr>
          </w:p>
          <w:p w:rsidR="00AB29D1" w:rsidRDefault="00AB29D1" w:rsidP="002B3804">
            <w:pPr>
              <w:ind w:right="-203"/>
              <w:rPr>
                <w:rFonts w:eastAsia="Calibri"/>
                <w:szCs w:val="24"/>
              </w:rPr>
            </w:pPr>
            <w:r w:rsidRPr="00AB29D1">
              <w:rPr>
                <w:rFonts w:eastAsia="Calibri"/>
                <w:szCs w:val="24"/>
              </w:rPr>
              <w:t>Name of organisation</w:t>
            </w:r>
          </w:p>
          <w:p w:rsidR="00AB29D1" w:rsidRPr="00AB29D1" w:rsidRDefault="00AB29D1" w:rsidP="002B3804">
            <w:pPr>
              <w:ind w:right="-204"/>
              <w:rPr>
                <w:rFonts w:eastAsia="Calibri"/>
                <w:sz w:val="12"/>
                <w:szCs w:val="12"/>
              </w:rPr>
            </w:pPr>
          </w:p>
          <w:p w:rsidR="00AB29D1" w:rsidRPr="00AB29D1" w:rsidRDefault="00AB29D1" w:rsidP="002B3804">
            <w:pPr>
              <w:ind w:right="-203"/>
              <w:rPr>
                <w:rFonts w:eastAsia="Calibri"/>
                <w:sz w:val="6"/>
                <w:szCs w:val="6"/>
              </w:rPr>
            </w:pPr>
          </w:p>
        </w:tc>
        <w:tc>
          <w:tcPr>
            <w:tcW w:w="65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B29D1" w:rsidRPr="00AB29D1" w:rsidRDefault="00AB29D1" w:rsidP="002B3804">
            <w:pPr>
              <w:ind w:right="-203"/>
              <w:rPr>
                <w:rFonts w:eastAsia="Calibri"/>
                <w:sz w:val="12"/>
                <w:szCs w:val="12"/>
              </w:rPr>
            </w:pPr>
          </w:p>
          <w:p w:rsidR="00AB29D1" w:rsidRPr="00AB29D1" w:rsidRDefault="002D1213" w:rsidP="002B3804">
            <w:pPr>
              <w:ind w:right="-203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Medvivo</w:t>
            </w:r>
            <w:proofErr w:type="spellEnd"/>
          </w:p>
        </w:tc>
      </w:tr>
      <w:tr w:rsidR="00AB29D1" w:rsidRPr="00AB29D1" w:rsidTr="002B3804">
        <w:trPr>
          <w:trHeight w:val="495"/>
        </w:trPr>
        <w:tc>
          <w:tcPr>
            <w:tcW w:w="36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</w:tcPr>
          <w:p w:rsidR="00AB29D1" w:rsidRPr="00AB29D1" w:rsidRDefault="00AB29D1" w:rsidP="00AB29D1">
            <w:pPr>
              <w:ind w:right="-203"/>
              <w:rPr>
                <w:rFonts w:eastAsia="Calibri"/>
                <w:sz w:val="12"/>
                <w:szCs w:val="12"/>
              </w:rPr>
            </w:pPr>
          </w:p>
          <w:p w:rsidR="00AB29D1" w:rsidRDefault="00AB29D1" w:rsidP="00AB29D1">
            <w:pPr>
              <w:ind w:right="-20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Address</w:t>
            </w:r>
          </w:p>
          <w:p w:rsidR="00AB29D1" w:rsidRPr="00AB29D1" w:rsidRDefault="00AB29D1" w:rsidP="002B3804">
            <w:pPr>
              <w:ind w:right="-203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65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B29D1" w:rsidRPr="00AB29D1" w:rsidRDefault="00AB29D1" w:rsidP="00AB29D1">
            <w:pPr>
              <w:ind w:right="-203"/>
              <w:rPr>
                <w:rFonts w:eastAsia="Calibri"/>
                <w:sz w:val="12"/>
                <w:szCs w:val="12"/>
              </w:rPr>
            </w:pPr>
          </w:p>
          <w:p w:rsidR="00AB29D1" w:rsidRPr="00AB29D1" w:rsidRDefault="002D1213" w:rsidP="00AB29D1">
            <w:pPr>
              <w:ind w:right="-203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Cs w:val="12"/>
              </w:rPr>
              <w:t>Fox Talbot House, Chippenham</w:t>
            </w:r>
          </w:p>
        </w:tc>
      </w:tr>
      <w:tr w:rsidR="00AB29D1" w:rsidRPr="00AB29D1" w:rsidTr="002B3804">
        <w:trPr>
          <w:trHeight w:val="495"/>
        </w:trPr>
        <w:tc>
          <w:tcPr>
            <w:tcW w:w="36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</w:tcPr>
          <w:p w:rsidR="00AB29D1" w:rsidRPr="00AB29D1" w:rsidRDefault="00AB29D1" w:rsidP="00AB29D1">
            <w:pPr>
              <w:ind w:right="-203"/>
              <w:rPr>
                <w:rFonts w:eastAsia="Calibri"/>
                <w:sz w:val="12"/>
                <w:szCs w:val="12"/>
              </w:rPr>
            </w:pPr>
          </w:p>
          <w:p w:rsidR="00AB29D1" w:rsidRDefault="00AB29D1" w:rsidP="00AB29D1">
            <w:pPr>
              <w:ind w:right="-20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Postcode</w:t>
            </w:r>
          </w:p>
          <w:p w:rsidR="00AB29D1" w:rsidRPr="00AB29D1" w:rsidRDefault="00AB29D1" w:rsidP="00AB29D1">
            <w:pPr>
              <w:ind w:right="-203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65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B29D1" w:rsidRPr="00AB29D1" w:rsidRDefault="00AB29D1" w:rsidP="00AB29D1">
            <w:pPr>
              <w:ind w:right="-203"/>
              <w:rPr>
                <w:rFonts w:eastAsia="Calibri"/>
                <w:sz w:val="12"/>
                <w:szCs w:val="12"/>
              </w:rPr>
            </w:pPr>
          </w:p>
          <w:p w:rsidR="00AB29D1" w:rsidRPr="00AB29D1" w:rsidRDefault="002D1213" w:rsidP="00AB29D1">
            <w:pPr>
              <w:ind w:right="-203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</w:rPr>
              <w:t>SN15 1BN</w:t>
            </w:r>
          </w:p>
        </w:tc>
      </w:tr>
      <w:tr w:rsidR="00AB29D1" w:rsidRPr="00AB29D1" w:rsidTr="002B3804">
        <w:trPr>
          <w:trHeight w:val="495"/>
        </w:trPr>
        <w:tc>
          <w:tcPr>
            <w:tcW w:w="36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</w:tcPr>
          <w:p w:rsidR="00AB29D1" w:rsidRPr="00AB29D1" w:rsidRDefault="00AB29D1" w:rsidP="00AB29D1">
            <w:pPr>
              <w:ind w:right="-203"/>
              <w:rPr>
                <w:rFonts w:eastAsia="Calibri"/>
                <w:sz w:val="12"/>
                <w:szCs w:val="12"/>
              </w:rPr>
            </w:pPr>
          </w:p>
          <w:p w:rsidR="00AB29D1" w:rsidRPr="00AB29D1" w:rsidRDefault="00AB29D1" w:rsidP="00AB29D1">
            <w:pPr>
              <w:ind w:right="-20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Public </w:t>
            </w:r>
            <w:r w:rsidRPr="00AB29D1">
              <w:rPr>
                <w:rFonts w:eastAsia="Calibri"/>
                <w:szCs w:val="24"/>
              </w:rPr>
              <w:t xml:space="preserve">telephone number </w:t>
            </w:r>
          </w:p>
          <w:p w:rsidR="00AB29D1" w:rsidRPr="00AB29D1" w:rsidRDefault="00AB29D1" w:rsidP="00AB29D1">
            <w:pPr>
              <w:ind w:right="-203"/>
              <w:rPr>
                <w:rFonts w:eastAsia="Calibri"/>
                <w:sz w:val="12"/>
                <w:szCs w:val="12"/>
              </w:rPr>
            </w:pPr>
            <w:r w:rsidRPr="00AB29D1">
              <w:rPr>
                <w:rFonts w:eastAsia="Calibri"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B29D1" w:rsidRPr="00AB29D1" w:rsidRDefault="00AB29D1" w:rsidP="00AB29D1">
            <w:pPr>
              <w:ind w:right="-203"/>
              <w:rPr>
                <w:rFonts w:eastAsia="Calibri"/>
                <w:sz w:val="12"/>
                <w:szCs w:val="12"/>
              </w:rPr>
            </w:pPr>
          </w:p>
          <w:p w:rsidR="00AB29D1" w:rsidRPr="00AB29D1" w:rsidRDefault="006D1650" w:rsidP="00AB29D1">
            <w:pPr>
              <w:ind w:right="-203"/>
              <w:rPr>
                <w:rFonts w:eastAsia="Calibri"/>
              </w:rPr>
            </w:pPr>
            <w:r>
              <w:rPr>
                <w:rFonts w:eastAsia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8006444200"/>
                  </w:textInput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  <w:noProof/>
              </w:rPr>
              <w:t>08006444200</w:t>
            </w:r>
            <w:r>
              <w:rPr>
                <w:rFonts w:eastAsia="Calibri"/>
              </w:rPr>
              <w:fldChar w:fldCharType="end"/>
            </w:r>
          </w:p>
          <w:p w:rsidR="00AB29D1" w:rsidRPr="00AB29D1" w:rsidRDefault="00AB29D1" w:rsidP="00AB29D1">
            <w:pPr>
              <w:ind w:right="-203"/>
              <w:rPr>
                <w:rFonts w:eastAsia="Calibri"/>
                <w:sz w:val="12"/>
                <w:szCs w:val="12"/>
              </w:rPr>
            </w:pPr>
            <w:r w:rsidRPr="00AB29D1">
              <w:rPr>
                <w:rFonts w:eastAsia="Calibri"/>
                <w:bCs/>
                <w:sz w:val="12"/>
                <w:szCs w:val="12"/>
              </w:rPr>
              <w:t xml:space="preserve"> </w:t>
            </w:r>
          </w:p>
        </w:tc>
      </w:tr>
      <w:tr w:rsidR="00AB29D1" w:rsidRPr="00AB29D1" w:rsidTr="002B3804">
        <w:trPr>
          <w:trHeight w:val="495"/>
        </w:trPr>
        <w:tc>
          <w:tcPr>
            <w:tcW w:w="36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</w:tcPr>
          <w:p w:rsidR="00AB29D1" w:rsidRPr="00AB29D1" w:rsidRDefault="00AB29D1" w:rsidP="00AB29D1">
            <w:pPr>
              <w:ind w:right="-203"/>
              <w:rPr>
                <w:rFonts w:eastAsia="Calibri"/>
                <w:sz w:val="12"/>
                <w:szCs w:val="12"/>
              </w:rPr>
            </w:pPr>
          </w:p>
          <w:p w:rsidR="00AB29D1" w:rsidRPr="00AB29D1" w:rsidRDefault="00AB29D1" w:rsidP="00AB29D1">
            <w:pPr>
              <w:ind w:right="-203"/>
              <w:rPr>
                <w:rFonts w:eastAsia="Calibri"/>
                <w:szCs w:val="24"/>
              </w:rPr>
            </w:pPr>
            <w:r w:rsidRPr="00AB29D1">
              <w:rPr>
                <w:rFonts w:eastAsia="Calibri"/>
                <w:szCs w:val="24"/>
              </w:rPr>
              <w:t xml:space="preserve">Health professionals’ telephone number </w:t>
            </w:r>
          </w:p>
          <w:p w:rsidR="00AB29D1" w:rsidRPr="00AB29D1" w:rsidRDefault="00AB29D1" w:rsidP="00AB29D1">
            <w:pPr>
              <w:ind w:right="-203"/>
              <w:rPr>
                <w:rFonts w:eastAsia="Calibri"/>
                <w:bCs/>
                <w:sz w:val="12"/>
                <w:szCs w:val="12"/>
              </w:rPr>
            </w:pPr>
            <w:r w:rsidRPr="00AB29D1">
              <w:rPr>
                <w:rFonts w:eastAsia="Calibri"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B29D1" w:rsidRPr="00AB29D1" w:rsidRDefault="00AB29D1" w:rsidP="00AB29D1">
            <w:pPr>
              <w:ind w:right="-203"/>
              <w:rPr>
                <w:rFonts w:eastAsia="Calibri"/>
                <w:sz w:val="12"/>
                <w:szCs w:val="12"/>
              </w:rPr>
            </w:pPr>
          </w:p>
          <w:p w:rsidR="002D1213" w:rsidRPr="00AB29D1" w:rsidRDefault="002D1213" w:rsidP="002D1213">
            <w:pPr>
              <w:ind w:right="-203"/>
              <w:rPr>
                <w:rFonts w:eastAsia="Calibri"/>
                <w:sz w:val="12"/>
                <w:szCs w:val="12"/>
              </w:rPr>
            </w:pPr>
            <w:r w:rsidRPr="00081D79">
              <w:rPr>
                <w:rFonts w:eastAsia="Calibri"/>
              </w:rPr>
              <w:t>0300 111 5818</w:t>
            </w:r>
          </w:p>
          <w:p w:rsidR="00AB29D1" w:rsidRPr="00AB29D1" w:rsidRDefault="00AB29D1" w:rsidP="00AB29D1">
            <w:pPr>
              <w:ind w:right="-203"/>
              <w:rPr>
                <w:rFonts w:eastAsia="Calibri"/>
                <w:sz w:val="12"/>
                <w:szCs w:val="12"/>
              </w:rPr>
            </w:pPr>
          </w:p>
          <w:p w:rsidR="00AB29D1" w:rsidRDefault="00AB29D1" w:rsidP="00AB29D1">
            <w:pPr>
              <w:ind w:right="-203"/>
              <w:rPr>
                <w:rFonts w:eastAsia="Calibri"/>
                <w:bCs/>
                <w:sz w:val="20"/>
                <w:szCs w:val="20"/>
              </w:rPr>
            </w:pPr>
            <w:r w:rsidRPr="00AB29D1">
              <w:rPr>
                <w:rFonts w:eastAsia="Calibri"/>
                <w:bCs/>
                <w:sz w:val="20"/>
                <w:szCs w:val="20"/>
              </w:rPr>
              <w:t>(Note – this number must NOT be shared with the public)</w:t>
            </w:r>
          </w:p>
          <w:p w:rsidR="00AB29D1" w:rsidRPr="00AB29D1" w:rsidRDefault="00AB29D1" w:rsidP="00AB29D1">
            <w:pPr>
              <w:ind w:right="-203"/>
              <w:rPr>
                <w:rFonts w:eastAsia="Calibri"/>
                <w:bCs/>
                <w:sz w:val="12"/>
                <w:szCs w:val="12"/>
              </w:rPr>
            </w:pPr>
            <w:r w:rsidRPr="00AB29D1">
              <w:rPr>
                <w:rFonts w:eastAsia="Calibri"/>
                <w:bCs/>
                <w:sz w:val="12"/>
                <w:szCs w:val="12"/>
              </w:rPr>
              <w:t xml:space="preserve"> </w:t>
            </w:r>
          </w:p>
        </w:tc>
      </w:tr>
      <w:tr w:rsidR="00AB29D1" w:rsidRPr="00AB29D1" w:rsidTr="002B3804">
        <w:trPr>
          <w:trHeight w:val="495"/>
        </w:trPr>
        <w:tc>
          <w:tcPr>
            <w:tcW w:w="36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</w:tcPr>
          <w:p w:rsidR="00AB29D1" w:rsidRPr="00AB29D1" w:rsidRDefault="00AB29D1" w:rsidP="00AB29D1">
            <w:pPr>
              <w:ind w:right="-203"/>
              <w:rPr>
                <w:rFonts w:eastAsia="Calibri"/>
                <w:sz w:val="12"/>
                <w:szCs w:val="12"/>
              </w:rPr>
            </w:pPr>
          </w:p>
          <w:p w:rsidR="00AB29D1" w:rsidRDefault="00AB29D1" w:rsidP="00AB29D1">
            <w:pPr>
              <w:ind w:right="-203"/>
              <w:rPr>
                <w:rFonts w:eastAsia="Calibri"/>
                <w:szCs w:val="24"/>
              </w:rPr>
            </w:pPr>
            <w:r w:rsidRPr="00AB29D1">
              <w:rPr>
                <w:rFonts w:eastAsia="Calibri"/>
                <w:szCs w:val="24"/>
              </w:rPr>
              <w:t>Key contact</w:t>
            </w:r>
          </w:p>
          <w:p w:rsidR="00AB29D1" w:rsidRPr="00AB29D1" w:rsidRDefault="00AB29D1" w:rsidP="00AB29D1">
            <w:pPr>
              <w:ind w:right="-203"/>
              <w:rPr>
                <w:rFonts w:eastAsia="Calibri"/>
                <w:sz w:val="12"/>
                <w:szCs w:val="12"/>
              </w:rPr>
            </w:pPr>
            <w:r w:rsidRPr="00AB29D1">
              <w:rPr>
                <w:rFonts w:eastAsia="Calibri"/>
                <w:sz w:val="12"/>
                <w:szCs w:val="12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B29D1" w:rsidRPr="00AB29D1" w:rsidRDefault="00AB29D1" w:rsidP="00AB29D1">
            <w:pPr>
              <w:ind w:right="-203"/>
              <w:rPr>
                <w:rFonts w:eastAsia="Calibri"/>
                <w:sz w:val="12"/>
                <w:szCs w:val="12"/>
              </w:rPr>
            </w:pPr>
          </w:p>
          <w:p w:rsidR="00AB29D1" w:rsidRPr="00AB29D1" w:rsidRDefault="00C55379" w:rsidP="00AB29D1">
            <w:pPr>
              <w:ind w:right="-203"/>
              <w:rPr>
                <w:rFonts w:eastAsia="Calibri"/>
                <w:szCs w:val="24"/>
              </w:rPr>
            </w:pPr>
            <w:r>
              <w:rPr>
                <w:rFonts w:eastAsia="Calibri"/>
              </w:rPr>
              <w:t>Caroline Brown – Quality and Patient Safety Lead</w:t>
            </w:r>
          </w:p>
        </w:tc>
      </w:tr>
      <w:tr w:rsidR="005C0353" w:rsidRPr="00AB29D1" w:rsidTr="002B3804">
        <w:trPr>
          <w:trHeight w:val="495"/>
        </w:trPr>
        <w:tc>
          <w:tcPr>
            <w:tcW w:w="1020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</w:tcPr>
          <w:p w:rsidR="005C0353" w:rsidRPr="00AB29D1" w:rsidRDefault="005C0353" w:rsidP="002B3804">
            <w:pPr>
              <w:ind w:right="-203"/>
              <w:rPr>
                <w:rFonts w:eastAsia="Calibri"/>
                <w:bCs/>
                <w:sz w:val="6"/>
                <w:szCs w:val="6"/>
              </w:rPr>
            </w:pPr>
            <w:bookmarkStart w:id="3" w:name="_Hlk23246074"/>
          </w:p>
          <w:p w:rsidR="005C0353" w:rsidRPr="00AB29D1" w:rsidRDefault="005C0353" w:rsidP="002B3804">
            <w:pPr>
              <w:ind w:right="-203"/>
              <w:rPr>
                <w:rFonts w:eastAsia="Calibri"/>
                <w:sz w:val="12"/>
                <w:szCs w:val="12"/>
              </w:rPr>
            </w:pPr>
            <w:r w:rsidRPr="005C0353">
              <w:rPr>
                <w:rFonts w:eastAsia="Calibri"/>
                <w:b/>
                <w:sz w:val="28"/>
                <w:szCs w:val="24"/>
              </w:rPr>
              <w:t>Directory of Services (DoS) search tool</w:t>
            </w:r>
          </w:p>
        </w:tc>
      </w:tr>
      <w:tr w:rsidR="005C0353" w:rsidRPr="00AB29D1" w:rsidTr="002B3804">
        <w:trPr>
          <w:trHeight w:val="495"/>
        </w:trPr>
        <w:tc>
          <w:tcPr>
            <w:tcW w:w="36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</w:tcPr>
          <w:p w:rsidR="005C0353" w:rsidRPr="00AB29D1" w:rsidRDefault="005C0353" w:rsidP="005C0353">
            <w:pPr>
              <w:ind w:right="-203"/>
              <w:rPr>
                <w:rFonts w:eastAsia="Calibri"/>
                <w:sz w:val="12"/>
                <w:szCs w:val="12"/>
              </w:rPr>
            </w:pPr>
          </w:p>
          <w:p w:rsidR="005C0353" w:rsidRDefault="005C0353" w:rsidP="005C0353">
            <w:pPr>
              <w:ind w:right="-20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Local </w:t>
            </w:r>
            <w:r w:rsidRPr="005C0353">
              <w:rPr>
                <w:rFonts w:eastAsia="Calibri"/>
                <w:szCs w:val="24"/>
              </w:rPr>
              <w:t>DoS search tool</w:t>
            </w:r>
          </w:p>
          <w:p w:rsidR="005C0353" w:rsidRPr="00AB29D1" w:rsidRDefault="005C0353" w:rsidP="005C0353">
            <w:pPr>
              <w:ind w:right="-204"/>
              <w:rPr>
                <w:rFonts w:eastAsia="Calibri"/>
                <w:sz w:val="12"/>
                <w:szCs w:val="12"/>
              </w:rPr>
            </w:pPr>
          </w:p>
          <w:p w:rsidR="005C0353" w:rsidRPr="00AB29D1" w:rsidRDefault="005C0353" w:rsidP="005C0353">
            <w:pPr>
              <w:ind w:right="-203"/>
              <w:rPr>
                <w:rFonts w:eastAsia="Calibri"/>
                <w:sz w:val="6"/>
                <w:szCs w:val="6"/>
              </w:rPr>
            </w:pPr>
          </w:p>
        </w:tc>
        <w:tc>
          <w:tcPr>
            <w:tcW w:w="65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C0353" w:rsidRPr="000D77D0" w:rsidRDefault="005C0353" w:rsidP="005C0353">
            <w:pPr>
              <w:ind w:right="-203"/>
              <w:rPr>
                <w:rFonts w:eastAsia="Calibri"/>
                <w:sz w:val="12"/>
                <w:szCs w:val="12"/>
              </w:rPr>
            </w:pPr>
          </w:p>
          <w:p w:rsidR="005C0353" w:rsidRPr="000D77D0" w:rsidRDefault="006D1650" w:rsidP="005C0353">
            <w:pPr>
              <w:ind w:right="-203"/>
              <w:rPr>
                <w:rFonts w:eastAsia="Calibri"/>
                <w:szCs w:val="24"/>
              </w:rPr>
            </w:pPr>
            <w:r w:rsidRPr="000D77D0">
              <w:rPr>
                <w:rFonts w:eastAsia="Calibri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1"/>
            <w:r w:rsidRPr="000D77D0">
              <w:rPr>
                <w:rFonts w:eastAsia="Calibri"/>
                <w:szCs w:val="24"/>
              </w:rPr>
              <w:instrText xml:space="preserve"> FORMCHECKBOX </w:instrText>
            </w:r>
            <w:r w:rsidR="00A3481B">
              <w:rPr>
                <w:rFonts w:eastAsia="Calibri"/>
                <w:szCs w:val="24"/>
              </w:rPr>
            </w:r>
            <w:r w:rsidR="00A3481B">
              <w:rPr>
                <w:rFonts w:eastAsia="Calibri"/>
                <w:szCs w:val="24"/>
              </w:rPr>
              <w:fldChar w:fldCharType="separate"/>
            </w:r>
            <w:r w:rsidRPr="000D77D0">
              <w:rPr>
                <w:rFonts w:eastAsia="Calibri"/>
                <w:szCs w:val="24"/>
              </w:rPr>
              <w:fldChar w:fldCharType="end"/>
            </w:r>
            <w:bookmarkEnd w:id="4"/>
            <w:r w:rsidR="005C0353" w:rsidRPr="000D77D0">
              <w:rPr>
                <w:rFonts w:eastAsia="Calibri"/>
                <w:szCs w:val="24"/>
              </w:rPr>
              <w:t xml:space="preserve"> NHS Service Finder (</w:t>
            </w:r>
            <w:r w:rsidR="00DE0E71" w:rsidRPr="000D77D0">
              <w:t>finder.directoryofservices.nhs.uk</w:t>
            </w:r>
            <w:r w:rsidR="005C0353" w:rsidRPr="000D77D0">
              <w:rPr>
                <w:rFonts w:eastAsia="Calibri"/>
                <w:szCs w:val="24"/>
              </w:rPr>
              <w:t>)</w:t>
            </w:r>
          </w:p>
          <w:p w:rsidR="005C0353" w:rsidRPr="000D77D0" w:rsidRDefault="005C0353" w:rsidP="005C0353">
            <w:pPr>
              <w:ind w:right="-203"/>
              <w:rPr>
                <w:rFonts w:eastAsia="Calibri"/>
                <w:szCs w:val="24"/>
              </w:rPr>
            </w:pPr>
            <w:r w:rsidRPr="000D77D0">
              <w:rPr>
                <w:rFonts w:eastAsia="Calibri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7D0">
              <w:rPr>
                <w:rFonts w:eastAsia="Calibri"/>
                <w:szCs w:val="24"/>
              </w:rPr>
              <w:instrText xml:space="preserve"> FORMCHECKBOX </w:instrText>
            </w:r>
            <w:r w:rsidR="00A3481B">
              <w:rPr>
                <w:rFonts w:eastAsia="Calibri"/>
                <w:szCs w:val="24"/>
              </w:rPr>
            </w:r>
            <w:r w:rsidR="00A3481B">
              <w:rPr>
                <w:rFonts w:eastAsia="Calibri"/>
                <w:szCs w:val="24"/>
              </w:rPr>
              <w:fldChar w:fldCharType="separate"/>
            </w:r>
            <w:r w:rsidRPr="000D77D0">
              <w:rPr>
                <w:rFonts w:eastAsia="Calibri"/>
                <w:szCs w:val="24"/>
              </w:rPr>
              <w:fldChar w:fldCharType="end"/>
            </w:r>
            <w:r w:rsidRPr="000D77D0">
              <w:rPr>
                <w:rFonts w:eastAsia="Calibri"/>
                <w:szCs w:val="24"/>
              </w:rPr>
              <w:t xml:space="preserve"> </w:t>
            </w:r>
            <w:proofErr w:type="spellStart"/>
            <w:r w:rsidRPr="000D77D0">
              <w:rPr>
                <w:rFonts w:eastAsia="Calibri"/>
                <w:szCs w:val="24"/>
              </w:rPr>
              <w:t>MiDoS</w:t>
            </w:r>
            <w:proofErr w:type="spellEnd"/>
          </w:p>
          <w:p w:rsidR="005C0353" w:rsidRPr="000D77D0" w:rsidRDefault="005C0353" w:rsidP="005C0353">
            <w:pPr>
              <w:ind w:right="-203"/>
              <w:rPr>
                <w:rFonts w:eastAsia="Calibri"/>
              </w:rPr>
            </w:pPr>
            <w:r w:rsidRPr="000D77D0">
              <w:rPr>
                <w:rFonts w:eastAsia="Calibri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7D0">
              <w:rPr>
                <w:rFonts w:eastAsia="Calibri"/>
                <w:szCs w:val="24"/>
              </w:rPr>
              <w:instrText xml:space="preserve"> FORMCHECKBOX </w:instrText>
            </w:r>
            <w:r w:rsidR="00A3481B">
              <w:rPr>
                <w:rFonts w:eastAsia="Calibri"/>
                <w:szCs w:val="24"/>
              </w:rPr>
            </w:r>
            <w:r w:rsidR="00A3481B">
              <w:rPr>
                <w:rFonts w:eastAsia="Calibri"/>
                <w:szCs w:val="24"/>
              </w:rPr>
              <w:fldChar w:fldCharType="separate"/>
            </w:r>
            <w:r w:rsidRPr="000D77D0">
              <w:rPr>
                <w:rFonts w:eastAsia="Calibri"/>
                <w:szCs w:val="24"/>
              </w:rPr>
              <w:fldChar w:fldCharType="end"/>
            </w:r>
            <w:r w:rsidRPr="000D77D0">
              <w:rPr>
                <w:rFonts w:eastAsia="Calibri"/>
                <w:szCs w:val="24"/>
              </w:rPr>
              <w:t xml:space="preserve"> Direct access via pharmacy clinical system</w:t>
            </w:r>
          </w:p>
        </w:tc>
      </w:tr>
      <w:bookmarkEnd w:id="3"/>
      <w:tr w:rsidR="005C0353" w:rsidRPr="00AB29D1" w:rsidTr="002B3804">
        <w:trPr>
          <w:trHeight w:val="495"/>
        </w:trPr>
        <w:tc>
          <w:tcPr>
            <w:tcW w:w="36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</w:tcPr>
          <w:p w:rsidR="005C0353" w:rsidRPr="00AB29D1" w:rsidRDefault="005C0353" w:rsidP="005C0353">
            <w:pPr>
              <w:ind w:right="-203"/>
              <w:rPr>
                <w:rFonts w:eastAsia="Calibri"/>
                <w:sz w:val="12"/>
                <w:szCs w:val="12"/>
              </w:rPr>
            </w:pPr>
          </w:p>
          <w:p w:rsidR="005C0353" w:rsidRDefault="005C0353" w:rsidP="005C0353">
            <w:pPr>
              <w:ind w:right="-20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Login details</w:t>
            </w:r>
          </w:p>
          <w:p w:rsidR="005C0353" w:rsidRPr="00AB29D1" w:rsidRDefault="005C0353" w:rsidP="005C0353">
            <w:pPr>
              <w:ind w:right="-203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65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C0353" w:rsidRPr="00AB29D1" w:rsidRDefault="005C0353" w:rsidP="005C0353">
            <w:pPr>
              <w:ind w:right="-203"/>
              <w:rPr>
                <w:rFonts w:eastAsia="Calibri"/>
                <w:sz w:val="12"/>
                <w:szCs w:val="12"/>
              </w:rPr>
            </w:pPr>
          </w:p>
          <w:p w:rsidR="005C0353" w:rsidRDefault="005C0353" w:rsidP="005C0353">
            <w:pPr>
              <w:ind w:right="-203"/>
              <w:rPr>
                <w:rFonts w:eastAsia="Calibri"/>
              </w:rPr>
            </w:pPr>
            <w:r>
              <w:rPr>
                <w:rFonts w:eastAsia="Calibri"/>
              </w:rPr>
              <w:t>Username:</w:t>
            </w:r>
            <w:r>
              <w:rPr>
                <w:rFonts w:eastAsia="Calibri"/>
              </w:rPr>
              <w:tab/>
            </w:r>
            <w:r>
              <w:rPr>
                <w:rFonts w:eastAsia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</w:rPr>
              <w:fldChar w:fldCharType="end"/>
            </w:r>
          </w:p>
          <w:p w:rsidR="005C0353" w:rsidRDefault="005C0353" w:rsidP="005C0353">
            <w:pPr>
              <w:ind w:right="-203"/>
              <w:rPr>
                <w:rFonts w:eastAsia="Calibri"/>
              </w:rPr>
            </w:pPr>
            <w:r>
              <w:rPr>
                <w:rFonts w:eastAsia="Calibri"/>
              </w:rPr>
              <w:t>Password:</w:t>
            </w:r>
            <w:r>
              <w:rPr>
                <w:rFonts w:eastAsia="Calibri"/>
              </w:rPr>
              <w:tab/>
            </w:r>
            <w:r>
              <w:rPr>
                <w:rFonts w:eastAsia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</w:rPr>
              <w:fldChar w:fldCharType="end"/>
            </w:r>
          </w:p>
          <w:p w:rsidR="005C0353" w:rsidRPr="005C0353" w:rsidRDefault="005C0353" w:rsidP="005C0353">
            <w:pPr>
              <w:ind w:right="-203"/>
              <w:rPr>
                <w:rFonts w:eastAsia="Calibri"/>
                <w:bCs/>
                <w:sz w:val="12"/>
                <w:szCs w:val="12"/>
              </w:rPr>
            </w:pPr>
          </w:p>
          <w:p w:rsidR="005C0353" w:rsidRPr="003830B8" w:rsidRDefault="003830B8" w:rsidP="005C0353">
            <w:pPr>
              <w:ind w:right="-203"/>
              <w:rPr>
                <w:rFonts w:eastAsia="Calibri"/>
                <w:sz w:val="20"/>
                <w:szCs w:val="20"/>
              </w:rPr>
            </w:pPr>
            <w:r w:rsidRPr="003830B8">
              <w:rPr>
                <w:rFonts w:eastAsia="Calibri"/>
                <w:sz w:val="20"/>
                <w:szCs w:val="20"/>
              </w:rPr>
              <w:t>(</w:t>
            </w:r>
            <w:r>
              <w:rPr>
                <w:rFonts w:eastAsia="Calibri"/>
                <w:sz w:val="20"/>
                <w:szCs w:val="20"/>
              </w:rPr>
              <w:t>T</w:t>
            </w:r>
            <w:r w:rsidRPr="003830B8">
              <w:rPr>
                <w:rFonts w:eastAsia="Calibri"/>
                <w:sz w:val="20"/>
                <w:szCs w:val="20"/>
              </w:rPr>
              <w:t xml:space="preserve">hese </w:t>
            </w:r>
            <w:r w:rsidR="000D77D0">
              <w:rPr>
                <w:rFonts w:eastAsia="Calibri"/>
                <w:sz w:val="20"/>
                <w:szCs w:val="20"/>
              </w:rPr>
              <w:t xml:space="preserve">are your </w:t>
            </w:r>
            <w:r w:rsidRPr="003830B8">
              <w:rPr>
                <w:rFonts w:eastAsia="Calibri"/>
                <w:sz w:val="20"/>
                <w:szCs w:val="20"/>
              </w:rPr>
              <w:t xml:space="preserve">details </w:t>
            </w:r>
            <w:r w:rsidR="000D77D0">
              <w:rPr>
                <w:rFonts w:eastAsia="Calibri"/>
                <w:sz w:val="20"/>
                <w:szCs w:val="20"/>
              </w:rPr>
              <w:t xml:space="preserve">which </w:t>
            </w:r>
            <w:r w:rsidRPr="003830B8">
              <w:rPr>
                <w:rFonts w:eastAsia="Calibri"/>
                <w:sz w:val="20"/>
                <w:szCs w:val="20"/>
              </w:rPr>
              <w:t>are specific to this pharmacy and should not be shared)</w:t>
            </w:r>
          </w:p>
          <w:p w:rsidR="005C0353" w:rsidRPr="00AB29D1" w:rsidRDefault="005C0353" w:rsidP="005C0353">
            <w:pPr>
              <w:ind w:right="-203"/>
              <w:rPr>
                <w:rFonts w:eastAsia="Calibri"/>
                <w:sz w:val="12"/>
                <w:szCs w:val="12"/>
              </w:rPr>
            </w:pPr>
          </w:p>
        </w:tc>
      </w:tr>
      <w:tr w:rsidR="003830B8" w:rsidRPr="00AB29D1" w:rsidTr="002B3804">
        <w:trPr>
          <w:trHeight w:val="495"/>
        </w:trPr>
        <w:tc>
          <w:tcPr>
            <w:tcW w:w="1020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</w:tcPr>
          <w:p w:rsidR="003830B8" w:rsidRPr="00AB29D1" w:rsidRDefault="003830B8" w:rsidP="002B3804">
            <w:pPr>
              <w:ind w:right="-203"/>
              <w:rPr>
                <w:rFonts w:eastAsia="Calibri"/>
                <w:bCs/>
                <w:sz w:val="6"/>
                <w:szCs w:val="6"/>
              </w:rPr>
            </w:pPr>
          </w:p>
          <w:p w:rsidR="003830B8" w:rsidRPr="00AB29D1" w:rsidRDefault="003830B8" w:rsidP="002B3804">
            <w:pPr>
              <w:ind w:right="-203"/>
              <w:rPr>
                <w:rFonts w:eastAsia="Calibri"/>
                <w:sz w:val="12"/>
                <w:szCs w:val="12"/>
              </w:rPr>
            </w:pPr>
            <w:r w:rsidRPr="003830B8">
              <w:rPr>
                <w:rFonts w:eastAsia="Calibri"/>
                <w:b/>
                <w:sz w:val="28"/>
                <w:szCs w:val="24"/>
              </w:rPr>
              <w:t>Local DoS lead</w:t>
            </w:r>
          </w:p>
        </w:tc>
      </w:tr>
      <w:tr w:rsidR="003830B8" w:rsidRPr="00AB29D1" w:rsidTr="002B3804">
        <w:trPr>
          <w:trHeight w:val="495"/>
        </w:trPr>
        <w:tc>
          <w:tcPr>
            <w:tcW w:w="36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</w:tcPr>
          <w:p w:rsidR="003830B8" w:rsidRPr="00AB29D1" w:rsidRDefault="003830B8" w:rsidP="002B3804">
            <w:pPr>
              <w:ind w:right="-203"/>
              <w:rPr>
                <w:rFonts w:eastAsia="Calibri"/>
                <w:sz w:val="12"/>
                <w:szCs w:val="12"/>
              </w:rPr>
            </w:pPr>
          </w:p>
          <w:p w:rsidR="003830B8" w:rsidRDefault="003830B8" w:rsidP="002B3804">
            <w:pPr>
              <w:ind w:right="-203"/>
              <w:rPr>
                <w:rFonts w:eastAsia="Calibri"/>
                <w:szCs w:val="24"/>
              </w:rPr>
            </w:pPr>
            <w:r w:rsidRPr="00AB29D1">
              <w:rPr>
                <w:rFonts w:eastAsia="Calibri"/>
                <w:szCs w:val="24"/>
              </w:rPr>
              <w:t>Name</w:t>
            </w:r>
          </w:p>
          <w:p w:rsidR="003830B8" w:rsidRPr="00AB29D1" w:rsidRDefault="003830B8" w:rsidP="002B3804">
            <w:pPr>
              <w:ind w:right="-204"/>
              <w:rPr>
                <w:rFonts w:eastAsia="Calibri"/>
                <w:sz w:val="12"/>
                <w:szCs w:val="12"/>
              </w:rPr>
            </w:pPr>
          </w:p>
          <w:p w:rsidR="003830B8" w:rsidRPr="00AB29D1" w:rsidRDefault="003830B8" w:rsidP="002B3804">
            <w:pPr>
              <w:ind w:right="-203"/>
              <w:rPr>
                <w:rFonts w:eastAsia="Calibri"/>
                <w:sz w:val="6"/>
                <w:szCs w:val="6"/>
              </w:rPr>
            </w:pPr>
          </w:p>
        </w:tc>
        <w:tc>
          <w:tcPr>
            <w:tcW w:w="65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830B8" w:rsidRPr="00AB29D1" w:rsidRDefault="003830B8" w:rsidP="002B3804">
            <w:pPr>
              <w:ind w:right="-203"/>
              <w:rPr>
                <w:rFonts w:eastAsia="Calibri"/>
                <w:sz w:val="12"/>
                <w:szCs w:val="12"/>
              </w:rPr>
            </w:pPr>
          </w:p>
          <w:p w:rsidR="003830B8" w:rsidRPr="00AB29D1" w:rsidRDefault="002D1213" w:rsidP="002B3804">
            <w:pPr>
              <w:ind w:right="-203"/>
              <w:rPr>
                <w:rFonts w:eastAsia="Calibri"/>
              </w:rPr>
            </w:pPr>
            <w:r>
              <w:rPr>
                <w:rFonts w:eastAsia="Calibri"/>
              </w:rPr>
              <w:t xml:space="preserve">Shaun </w:t>
            </w:r>
            <w:proofErr w:type="spellStart"/>
            <w:r>
              <w:rPr>
                <w:rFonts w:eastAsia="Calibri"/>
              </w:rPr>
              <w:t>Craney</w:t>
            </w:r>
            <w:proofErr w:type="spellEnd"/>
          </w:p>
        </w:tc>
      </w:tr>
      <w:tr w:rsidR="003830B8" w:rsidRPr="00AB29D1" w:rsidTr="002B3804">
        <w:trPr>
          <w:trHeight w:val="495"/>
        </w:trPr>
        <w:tc>
          <w:tcPr>
            <w:tcW w:w="36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</w:tcPr>
          <w:p w:rsidR="003830B8" w:rsidRPr="00AB29D1" w:rsidRDefault="003830B8" w:rsidP="002B3804">
            <w:pPr>
              <w:ind w:right="-203"/>
              <w:rPr>
                <w:rFonts w:eastAsia="Calibri"/>
                <w:sz w:val="12"/>
                <w:szCs w:val="12"/>
              </w:rPr>
            </w:pPr>
          </w:p>
          <w:p w:rsidR="003830B8" w:rsidRDefault="00475FEB" w:rsidP="002B3804">
            <w:pPr>
              <w:ind w:right="-20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Telephone</w:t>
            </w:r>
          </w:p>
          <w:p w:rsidR="003830B8" w:rsidRPr="00AB29D1" w:rsidRDefault="003830B8" w:rsidP="002B3804">
            <w:pPr>
              <w:ind w:right="-203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65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830B8" w:rsidRPr="00AB29D1" w:rsidRDefault="003830B8" w:rsidP="002B3804">
            <w:pPr>
              <w:ind w:right="-203"/>
              <w:rPr>
                <w:rFonts w:eastAsia="Calibri"/>
                <w:sz w:val="12"/>
                <w:szCs w:val="12"/>
              </w:rPr>
            </w:pPr>
          </w:p>
          <w:p w:rsidR="003830B8" w:rsidRPr="00AB29D1" w:rsidRDefault="006D1650" w:rsidP="002B3804">
            <w:pPr>
              <w:ind w:right="-203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07795333135"/>
                  </w:textInput>
                </w:ffData>
              </w:fldChar>
            </w:r>
            <w:bookmarkStart w:id="5" w:name="Text1"/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  <w:noProof/>
              </w:rPr>
              <w:t>07795333135</w:t>
            </w:r>
            <w:r>
              <w:rPr>
                <w:rFonts w:eastAsia="Calibri"/>
              </w:rPr>
              <w:fldChar w:fldCharType="end"/>
            </w:r>
            <w:bookmarkEnd w:id="5"/>
          </w:p>
        </w:tc>
      </w:tr>
      <w:tr w:rsidR="003830B8" w:rsidRPr="00AB29D1" w:rsidTr="002B3804">
        <w:trPr>
          <w:trHeight w:val="495"/>
        </w:trPr>
        <w:tc>
          <w:tcPr>
            <w:tcW w:w="36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</w:tcPr>
          <w:p w:rsidR="003830B8" w:rsidRPr="00AB29D1" w:rsidRDefault="003830B8" w:rsidP="002B3804">
            <w:pPr>
              <w:ind w:right="-203"/>
              <w:rPr>
                <w:rFonts w:eastAsia="Calibri"/>
                <w:sz w:val="12"/>
                <w:szCs w:val="12"/>
              </w:rPr>
            </w:pPr>
          </w:p>
          <w:p w:rsidR="00475FEB" w:rsidRDefault="00475FEB" w:rsidP="00475FEB">
            <w:pPr>
              <w:ind w:right="-20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Email address</w:t>
            </w:r>
          </w:p>
          <w:p w:rsidR="003830B8" w:rsidRPr="00AB29D1" w:rsidRDefault="003830B8" w:rsidP="002B3804">
            <w:pPr>
              <w:ind w:right="-203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65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830B8" w:rsidRPr="00AB29D1" w:rsidRDefault="003830B8" w:rsidP="002B3804">
            <w:pPr>
              <w:ind w:right="-203"/>
              <w:rPr>
                <w:rFonts w:eastAsia="Calibri"/>
                <w:sz w:val="12"/>
                <w:szCs w:val="12"/>
              </w:rPr>
            </w:pPr>
          </w:p>
          <w:p w:rsidR="003830B8" w:rsidRPr="00AB29D1" w:rsidRDefault="006D1650" w:rsidP="002B3804">
            <w:pPr>
              <w:ind w:right="-203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haun.craney@nhs.net"/>
                  </w:textInput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  <w:noProof/>
              </w:rPr>
              <w:t>shaun.craney@nhs.net</w:t>
            </w:r>
            <w:r>
              <w:rPr>
                <w:rFonts w:eastAsia="Calibri"/>
              </w:rPr>
              <w:fldChar w:fldCharType="end"/>
            </w:r>
          </w:p>
        </w:tc>
      </w:tr>
      <w:tr w:rsidR="003830B8" w:rsidRPr="00AB29D1" w:rsidTr="002B3804">
        <w:trPr>
          <w:trHeight w:val="495"/>
        </w:trPr>
        <w:tc>
          <w:tcPr>
            <w:tcW w:w="1020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</w:tcPr>
          <w:p w:rsidR="003830B8" w:rsidRPr="00AB29D1" w:rsidRDefault="003830B8" w:rsidP="002B3804">
            <w:pPr>
              <w:ind w:right="-203"/>
              <w:rPr>
                <w:rFonts w:eastAsia="Calibri"/>
                <w:bCs/>
                <w:sz w:val="6"/>
                <w:szCs w:val="6"/>
              </w:rPr>
            </w:pPr>
          </w:p>
          <w:p w:rsidR="003830B8" w:rsidRPr="00AB29D1" w:rsidRDefault="003830B8" w:rsidP="002B3804">
            <w:pPr>
              <w:ind w:right="-203"/>
              <w:rPr>
                <w:rFonts w:eastAsia="Calibri"/>
                <w:sz w:val="12"/>
                <w:szCs w:val="12"/>
              </w:rPr>
            </w:pPr>
            <w:r w:rsidRPr="003830B8">
              <w:rPr>
                <w:rFonts w:eastAsia="Calibri"/>
                <w:b/>
                <w:sz w:val="28"/>
                <w:szCs w:val="24"/>
              </w:rPr>
              <w:t>NHS DoS provider and commissioner helpline</w:t>
            </w:r>
          </w:p>
        </w:tc>
      </w:tr>
      <w:tr w:rsidR="00475FEB" w:rsidRPr="00AB29D1" w:rsidTr="00475FEB">
        <w:trPr>
          <w:trHeight w:val="495"/>
        </w:trPr>
        <w:tc>
          <w:tcPr>
            <w:tcW w:w="1020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75FEB" w:rsidRPr="00AB29D1" w:rsidRDefault="00475FEB" w:rsidP="002B3804">
            <w:pPr>
              <w:ind w:right="-204"/>
              <w:rPr>
                <w:rFonts w:eastAsia="Calibri"/>
                <w:sz w:val="12"/>
                <w:szCs w:val="12"/>
              </w:rPr>
            </w:pPr>
          </w:p>
          <w:p w:rsidR="00475FEB" w:rsidRDefault="00475FEB" w:rsidP="002B3804">
            <w:pPr>
              <w:ind w:right="-203"/>
              <w:rPr>
                <w:szCs w:val="24"/>
              </w:rPr>
            </w:pPr>
            <w:r w:rsidRPr="003830B8">
              <w:rPr>
                <w:szCs w:val="24"/>
              </w:rPr>
              <w:t>0300 0200 363</w:t>
            </w:r>
          </w:p>
          <w:p w:rsidR="00475FEB" w:rsidRDefault="00475FEB" w:rsidP="002B3804">
            <w:pPr>
              <w:ind w:right="-20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Call this number to</w:t>
            </w:r>
            <w:r w:rsidRPr="003830B8">
              <w:rPr>
                <w:rFonts w:eastAsia="Calibri"/>
                <w:szCs w:val="24"/>
              </w:rPr>
              <w:t xml:space="preserve"> notify NHS 111 or IUC CAS of temporary withdrawal of </w:t>
            </w:r>
            <w:r>
              <w:rPr>
                <w:rFonts w:eastAsia="Calibri"/>
                <w:szCs w:val="24"/>
              </w:rPr>
              <w:t xml:space="preserve">the </w:t>
            </w:r>
            <w:r w:rsidRPr="003830B8">
              <w:rPr>
                <w:rFonts w:eastAsia="Calibri"/>
                <w:szCs w:val="24"/>
              </w:rPr>
              <w:t>service</w:t>
            </w:r>
          </w:p>
          <w:p w:rsidR="00475FEB" w:rsidRPr="00475FEB" w:rsidRDefault="00475FEB" w:rsidP="002B3804">
            <w:pPr>
              <w:ind w:right="-203"/>
              <w:rPr>
                <w:rFonts w:eastAsia="Calibri"/>
                <w:sz w:val="12"/>
                <w:szCs w:val="12"/>
              </w:rPr>
            </w:pPr>
            <w:r w:rsidRPr="00475FEB">
              <w:rPr>
                <w:rFonts w:eastAsia="Calibri"/>
                <w:sz w:val="12"/>
                <w:szCs w:val="12"/>
              </w:rPr>
              <w:t xml:space="preserve"> </w:t>
            </w:r>
          </w:p>
        </w:tc>
      </w:tr>
      <w:tr w:rsidR="003830B8" w:rsidRPr="00AB29D1" w:rsidTr="002B3804">
        <w:trPr>
          <w:trHeight w:val="495"/>
        </w:trPr>
        <w:tc>
          <w:tcPr>
            <w:tcW w:w="1020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</w:tcPr>
          <w:p w:rsidR="003830B8" w:rsidRPr="00AB29D1" w:rsidRDefault="003830B8" w:rsidP="002B3804">
            <w:pPr>
              <w:ind w:right="-203"/>
              <w:rPr>
                <w:rFonts w:eastAsia="Calibri"/>
                <w:bCs/>
                <w:sz w:val="6"/>
                <w:szCs w:val="6"/>
              </w:rPr>
            </w:pPr>
          </w:p>
          <w:p w:rsidR="003830B8" w:rsidRPr="00AB29D1" w:rsidRDefault="003830B8" w:rsidP="002B3804">
            <w:pPr>
              <w:ind w:right="-203"/>
              <w:rPr>
                <w:rFonts w:eastAsia="Calibri"/>
                <w:sz w:val="12"/>
                <w:szCs w:val="12"/>
              </w:rPr>
            </w:pPr>
            <w:r w:rsidRPr="003830B8">
              <w:rPr>
                <w:rFonts w:eastAsia="Calibri"/>
                <w:b/>
                <w:sz w:val="28"/>
                <w:szCs w:val="24"/>
              </w:rPr>
              <w:t>Local NHS England team contact</w:t>
            </w:r>
          </w:p>
        </w:tc>
      </w:tr>
      <w:tr w:rsidR="003830B8" w:rsidRPr="00AB29D1" w:rsidTr="002B3804">
        <w:trPr>
          <w:trHeight w:val="495"/>
        </w:trPr>
        <w:tc>
          <w:tcPr>
            <w:tcW w:w="36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</w:tcPr>
          <w:p w:rsidR="003830B8" w:rsidRPr="00AB29D1" w:rsidRDefault="003830B8" w:rsidP="002B3804">
            <w:pPr>
              <w:ind w:right="-203"/>
              <w:rPr>
                <w:rFonts w:eastAsia="Calibri"/>
                <w:sz w:val="12"/>
                <w:szCs w:val="12"/>
              </w:rPr>
            </w:pPr>
          </w:p>
          <w:p w:rsidR="003830B8" w:rsidRDefault="003830B8" w:rsidP="002B3804">
            <w:pPr>
              <w:ind w:right="-20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Key contact</w:t>
            </w:r>
          </w:p>
          <w:p w:rsidR="003830B8" w:rsidRPr="00AB29D1" w:rsidRDefault="003830B8" w:rsidP="002B3804">
            <w:pPr>
              <w:ind w:right="-204"/>
              <w:rPr>
                <w:rFonts w:eastAsia="Calibri"/>
                <w:sz w:val="12"/>
                <w:szCs w:val="12"/>
              </w:rPr>
            </w:pPr>
          </w:p>
          <w:p w:rsidR="003830B8" w:rsidRPr="00AB29D1" w:rsidRDefault="003830B8" w:rsidP="002B3804">
            <w:pPr>
              <w:ind w:right="-203"/>
              <w:rPr>
                <w:rFonts w:eastAsia="Calibri"/>
                <w:sz w:val="6"/>
                <w:szCs w:val="6"/>
              </w:rPr>
            </w:pPr>
          </w:p>
        </w:tc>
        <w:tc>
          <w:tcPr>
            <w:tcW w:w="65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830B8" w:rsidRPr="00AB29D1" w:rsidRDefault="003830B8" w:rsidP="002B3804">
            <w:pPr>
              <w:ind w:right="-203"/>
              <w:rPr>
                <w:rFonts w:eastAsia="Calibri"/>
                <w:sz w:val="12"/>
                <w:szCs w:val="12"/>
              </w:rPr>
            </w:pPr>
          </w:p>
          <w:p w:rsidR="003830B8" w:rsidRPr="00AB29D1" w:rsidRDefault="002D1213" w:rsidP="002B3804">
            <w:pPr>
              <w:ind w:right="-203"/>
              <w:rPr>
                <w:rFonts w:eastAsia="Calibri"/>
              </w:rPr>
            </w:pPr>
            <w:r>
              <w:rPr>
                <w:rFonts w:eastAsia="Calibri"/>
              </w:rPr>
              <w:t>Sharon Greaves</w:t>
            </w:r>
            <w:r w:rsidR="006D1650">
              <w:rPr>
                <w:rFonts w:eastAsia="Calibri"/>
              </w:rPr>
              <w:t xml:space="preserve"> – Contracts Manager </w:t>
            </w:r>
          </w:p>
        </w:tc>
      </w:tr>
      <w:tr w:rsidR="003830B8" w:rsidRPr="00AB29D1" w:rsidTr="002B3804">
        <w:trPr>
          <w:trHeight w:val="495"/>
        </w:trPr>
        <w:tc>
          <w:tcPr>
            <w:tcW w:w="36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</w:tcPr>
          <w:p w:rsidR="003830B8" w:rsidRPr="00AB29D1" w:rsidRDefault="003830B8" w:rsidP="002B3804">
            <w:pPr>
              <w:ind w:right="-203"/>
              <w:rPr>
                <w:rFonts w:eastAsia="Calibri"/>
                <w:sz w:val="12"/>
                <w:szCs w:val="12"/>
              </w:rPr>
            </w:pPr>
          </w:p>
          <w:p w:rsidR="003830B8" w:rsidRDefault="00B40132" w:rsidP="002B3804">
            <w:pPr>
              <w:ind w:right="-20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Telephone</w:t>
            </w:r>
          </w:p>
          <w:p w:rsidR="003830B8" w:rsidRPr="00AB29D1" w:rsidRDefault="003830B8" w:rsidP="002B3804">
            <w:pPr>
              <w:ind w:right="-203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65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830B8" w:rsidRPr="00AB29D1" w:rsidRDefault="003830B8" w:rsidP="002B3804">
            <w:pPr>
              <w:ind w:right="-203"/>
              <w:rPr>
                <w:rFonts w:eastAsia="Calibri"/>
                <w:sz w:val="12"/>
                <w:szCs w:val="12"/>
              </w:rPr>
            </w:pPr>
          </w:p>
          <w:p w:rsidR="003830B8" w:rsidRPr="00AB29D1" w:rsidRDefault="003830B8" w:rsidP="002B3804">
            <w:pPr>
              <w:ind w:right="-203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  <w:noProof/>
              </w:rPr>
              <w:t> </w:t>
            </w:r>
            <w:r w:rsidR="002D1213">
              <w:t xml:space="preserve"> </w:t>
            </w:r>
            <w:r w:rsidR="002D1213" w:rsidRPr="002D1213">
              <w:rPr>
                <w:rFonts w:eastAsia="Calibri"/>
                <w:noProof/>
              </w:rPr>
              <w:t xml:space="preserve">07900 715 295 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</w:rPr>
              <w:fldChar w:fldCharType="end"/>
            </w:r>
          </w:p>
        </w:tc>
      </w:tr>
      <w:tr w:rsidR="003830B8" w:rsidRPr="00AB29D1" w:rsidTr="002B3804">
        <w:trPr>
          <w:trHeight w:val="495"/>
        </w:trPr>
        <w:tc>
          <w:tcPr>
            <w:tcW w:w="36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</w:tcPr>
          <w:p w:rsidR="003830B8" w:rsidRPr="00AB29D1" w:rsidRDefault="003830B8" w:rsidP="002B3804">
            <w:pPr>
              <w:ind w:right="-203"/>
              <w:rPr>
                <w:rFonts w:eastAsia="Calibri"/>
                <w:sz w:val="12"/>
                <w:szCs w:val="12"/>
              </w:rPr>
            </w:pPr>
          </w:p>
          <w:p w:rsidR="00B40132" w:rsidRDefault="00B40132" w:rsidP="00B40132">
            <w:pPr>
              <w:ind w:right="-20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Email address</w:t>
            </w:r>
          </w:p>
          <w:p w:rsidR="003830B8" w:rsidRPr="00AB29D1" w:rsidRDefault="003830B8" w:rsidP="002B3804">
            <w:pPr>
              <w:ind w:right="-203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65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830B8" w:rsidRPr="00AB29D1" w:rsidRDefault="003830B8" w:rsidP="002B3804">
            <w:pPr>
              <w:ind w:right="-203"/>
              <w:rPr>
                <w:rFonts w:eastAsia="Calibri"/>
                <w:sz w:val="12"/>
                <w:szCs w:val="12"/>
              </w:rPr>
            </w:pPr>
          </w:p>
          <w:p w:rsidR="003830B8" w:rsidRPr="00AB29D1" w:rsidRDefault="002D1213" w:rsidP="002B3804">
            <w:pPr>
              <w:ind w:right="-203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</w:rPr>
              <w:t>England.bgsw-pharmacy@nhs.net</w:t>
            </w:r>
          </w:p>
        </w:tc>
      </w:tr>
    </w:tbl>
    <w:p w:rsidR="00BD4516" w:rsidRPr="00AB29D1" w:rsidRDefault="00763440" w:rsidP="00B40132">
      <w:pPr>
        <w:tabs>
          <w:tab w:val="center" w:pos="4513"/>
          <w:tab w:val="right" w:pos="9026"/>
        </w:tabs>
        <w:rPr>
          <w:sz w:val="22"/>
        </w:rPr>
      </w:pPr>
      <w:r w:rsidRPr="00AB29D1">
        <w:rPr>
          <w:sz w:val="22"/>
        </w:rPr>
        <w:t xml:space="preserve">                </w:t>
      </w:r>
      <w:bookmarkEnd w:id="1"/>
    </w:p>
    <w:sectPr w:rsidR="00BD4516" w:rsidRPr="00AB29D1" w:rsidSect="00AB29D1">
      <w:pgSz w:w="11906" w:h="16838"/>
      <w:pgMar w:top="851" w:right="1440" w:bottom="136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2491B"/>
    <w:multiLevelType w:val="hybridMultilevel"/>
    <w:tmpl w:val="868068B6"/>
    <w:lvl w:ilvl="0" w:tplc="2698E2A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756578"/>
    <w:multiLevelType w:val="hybridMultilevel"/>
    <w:tmpl w:val="AF1A1B56"/>
    <w:lvl w:ilvl="0" w:tplc="2698E2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40"/>
    <w:rsid w:val="00081D79"/>
    <w:rsid w:val="000D77D0"/>
    <w:rsid w:val="00164843"/>
    <w:rsid w:val="001F31A3"/>
    <w:rsid w:val="002D1213"/>
    <w:rsid w:val="003830B8"/>
    <w:rsid w:val="00450E06"/>
    <w:rsid w:val="00475FEB"/>
    <w:rsid w:val="004A18ED"/>
    <w:rsid w:val="00511B88"/>
    <w:rsid w:val="005205BF"/>
    <w:rsid w:val="00563B5B"/>
    <w:rsid w:val="005C0353"/>
    <w:rsid w:val="005F729A"/>
    <w:rsid w:val="006D1650"/>
    <w:rsid w:val="006E1205"/>
    <w:rsid w:val="00763440"/>
    <w:rsid w:val="008E5536"/>
    <w:rsid w:val="0094790C"/>
    <w:rsid w:val="00967B3F"/>
    <w:rsid w:val="00A00FB7"/>
    <w:rsid w:val="00A3481B"/>
    <w:rsid w:val="00AB29D1"/>
    <w:rsid w:val="00B40132"/>
    <w:rsid w:val="00BD4516"/>
    <w:rsid w:val="00C55379"/>
    <w:rsid w:val="00DD30A6"/>
    <w:rsid w:val="00DE0E71"/>
    <w:rsid w:val="00E42767"/>
    <w:rsid w:val="00F7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ABD32-ED84-4C12-A78B-45908E48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3440"/>
    <w:pPr>
      <w:spacing w:after="0" w:line="240" w:lineRule="auto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440"/>
    <w:pPr>
      <w:ind w:left="720"/>
      <w:contextualSpacing/>
    </w:pPr>
  </w:style>
  <w:style w:type="table" w:customStyle="1" w:styleId="TableGrid31">
    <w:name w:val="Table Grid31"/>
    <w:basedOn w:val="TableNormal"/>
    <w:next w:val="TableGrid"/>
    <w:uiPriority w:val="59"/>
    <w:rsid w:val="00763440"/>
    <w:pPr>
      <w:spacing w:after="0" w:line="240" w:lineRule="auto"/>
    </w:pPr>
    <w:rPr>
      <w:rFonts w:ascii="Arial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63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30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30A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D30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30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30A6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30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30A6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0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0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41035E9C3D2F409AF07E8835ED420A" ma:contentTypeVersion="" ma:contentTypeDescription="Create a new document." ma:contentTypeScope="" ma:versionID="447812821fa79666f5cd4ee01ee5c049">
  <xsd:schema xmlns:xsd="http://www.w3.org/2001/XMLSchema" xmlns:xs="http://www.w3.org/2001/XMLSchema" xmlns:p="http://schemas.microsoft.com/office/2006/metadata/properties" xmlns:ns2="1c7d3551-5694-4f12-b35a-d9a7a462ea4b" xmlns:ns3="e18753c5-2901-411e-a100-706a3d27800e" targetNamespace="http://schemas.microsoft.com/office/2006/metadata/properties" ma:root="true" ma:fieldsID="af056447888034a1207a2471b2128def" ns2:_="" ns3:_="">
    <xsd:import namespace="1c7d3551-5694-4f12-b35a-d9a7a462ea4b"/>
    <xsd:import namespace="e18753c5-2901-411e-a100-706a3d2780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3551-5694-4f12-b35a-d9a7a462ea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753c5-2901-411e-a100-706a3d278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66E6D1-E937-4CE4-9EFF-8DB1EB3F42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134B54-A0D0-4BE5-A705-85DCCFF34C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F89205-620D-4E84-9424-C5653A4FD9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7d3551-5694-4f12-b35a-d9a7a462ea4b"/>
    <ds:schemaRef ds:uri="e18753c5-2901-411e-a100-706a3d278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Taylor</dc:creator>
  <cp:keywords/>
  <dc:description/>
  <cp:lastModifiedBy>Avon LPC</cp:lastModifiedBy>
  <cp:revision>2</cp:revision>
  <dcterms:created xsi:type="dcterms:W3CDTF">2019-11-18T10:23:00Z</dcterms:created>
  <dcterms:modified xsi:type="dcterms:W3CDTF">2019-11-18T10:23:00Z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0x0101006841035E9C3D2F409AF07E8835ED420A</vt:lpwstr>
  </property>
</Properties>
</file>