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BB35F" w14:textId="113B7010" w:rsidR="00B521A8" w:rsidRDefault="00B521A8" w:rsidP="00B521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Agenda For the Meeting of Community Pharmacy Avon and Wiltshire</w:t>
      </w:r>
    </w:p>
    <w:p w14:paraId="47CD08E5" w14:textId="77777777" w:rsidR="00B521A8" w:rsidRDefault="00B521A8" w:rsidP="00B521A8">
      <w:pPr>
        <w:jc w:val="center"/>
        <w:rPr>
          <w:rFonts w:ascii="Arial" w:hAnsi="Arial"/>
          <w:b/>
        </w:rPr>
      </w:pPr>
    </w:p>
    <w:p w14:paraId="1FDB1AAD" w14:textId="03E332AD" w:rsidR="00B521A8" w:rsidRPr="00AB6203" w:rsidRDefault="00B521A8" w:rsidP="00B521A8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 xml:space="preserve">Wednesday </w:t>
      </w:r>
      <w:r w:rsidR="00193599">
        <w:rPr>
          <w:rFonts w:ascii="Arial" w:hAnsi="Arial"/>
        </w:rPr>
        <w:t>30</w:t>
      </w:r>
      <w:r w:rsidR="00193599" w:rsidRPr="00193599">
        <w:rPr>
          <w:rFonts w:ascii="Arial" w:hAnsi="Arial"/>
          <w:vertAlign w:val="superscript"/>
        </w:rPr>
        <w:t>th</w:t>
      </w:r>
      <w:r w:rsidR="00193599">
        <w:rPr>
          <w:rFonts w:ascii="Arial" w:hAnsi="Arial"/>
        </w:rPr>
        <w:t xml:space="preserve"> April</w:t>
      </w:r>
      <w:r w:rsidR="00D35CD9" w:rsidRPr="00AB6203">
        <w:rPr>
          <w:rFonts w:ascii="Arial" w:hAnsi="Arial"/>
        </w:rPr>
        <w:t xml:space="preserve"> </w:t>
      </w:r>
      <w:r w:rsidRPr="00AB6203">
        <w:rPr>
          <w:rFonts w:ascii="Arial" w:hAnsi="Arial"/>
        </w:rPr>
        <w:t>2025</w:t>
      </w:r>
    </w:p>
    <w:p w14:paraId="339B1E63" w14:textId="2449C277" w:rsidR="00B521A8" w:rsidRPr="00AB6203" w:rsidRDefault="00B521A8" w:rsidP="009E6ED1">
      <w:pPr>
        <w:jc w:val="center"/>
        <w:rPr>
          <w:rFonts w:ascii="Arial" w:hAnsi="Arial"/>
        </w:rPr>
      </w:pPr>
      <w:r w:rsidRPr="00AB6203">
        <w:rPr>
          <w:rFonts w:ascii="Arial" w:hAnsi="Arial"/>
        </w:rPr>
        <w:t>0</w:t>
      </w:r>
      <w:r w:rsidR="00D35CD9" w:rsidRPr="00AB6203">
        <w:rPr>
          <w:rFonts w:ascii="Arial" w:hAnsi="Arial"/>
        </w:rPr>
        <w:t>9</w:t>
      </w:r>
      <w:r w:rsidR="0099504E" w:rsidRPr="00AB6203">
        <w:rPr>
          <w:rFonts w:ascii="Arial" w:hAnsi="Arial"/>
        </w:rPr>
        <w:t>:</w:t>
      </w:r>
      <w:r w:rsidR="00A257EF">
        <w:rPr>
          <w:rFonts w:ascii="Arial" w:hAnsi="Arial"/>
        </w:rPr>
        <w:t>3</w:t>
      </w:r>
      <w:r w:rsidR="0099504E" w:rsidRPr="00AB6203">
        <w:rPr>
          <w:rFonts w:ascii="Arial" w:hAnsi="Arial"/>
        </w:rPr>
        <w:t>0</w:t>
      </w:r>
      <w:r w:rsidRPr="00AB6203">
        <w:rPr>
          <w:rFonts w:ascii="Arial" w:hAnsi="Arial"/>
        </w:rPr>
        <w:t xml:space="preserve"> – 1</w:t>
      </w:r>
      <w:r w:rsidR="006244CE">
        <w:rPr>
          <w:rFonts w:ascii="Arial" w:hAnsi="Arial"/>
        </w:rPr>
        <w:t>6</w:t>
      </w:r>
      <w:r w:rsidRPr="00AB6203">
        <w:rPr>
          <w:rFonts w:ascii="Arial" w:hAnsi="Arial"/>
        </w:rPr>
        <w:t>:</w:t>
      </w:r>
      <w:r w:rsidR="006244CE">
        <w:rPr>
          <w:rFonts w:ascii="Arial" w:hAnsi="Arial"/>
        </w:rPr>
        <w:t>3</w:t>
      </w:r>
      <w:r w:rsidRPr="00AB6203">
        <w:rPr>
          <w:rFonts w:ascii="Arial" w:hAnsi="Arial"/>
        </w:rPr>
        <w:t>0</w:t>
      </w:r>
      <w:r w:rsidR="009E6ED1">
        <w:rPr>
          <w:rFonts w:ascii="Arial" w:hAnsi="Arial"/>
        </w:rPr>
        <w:t xml:space="preserve"> </w:t>
      </w:r>
      <w:r w:rsidR="009E6ED1" w:rsidRPr="00355927">
        <w:rPr>
          <w:rFonts w:ascii="Arial" w:hAnsi="Arial"/>
        </w:rPr>
        <w:t xml:space="preserve"> (Timings subject to change)</w:t>
      </w:r>
    </w:p>
    <w:p w14:paraId="3DCED07B" w14:textId="2BB11206" w:rsidR="00AB6203" w:rsidRPr="009E6ED1" w:rsidRDefault="00193599" w:rsidP="009E6ED1">
      <w:pPr>
        <w:jc w:val="center"/>
        <w:rPr>
          <w:rFonts w:cs="Arial"/>
        </w:rPr>
      </w:pPr>
      <w:r>
        <w:rPr>
          <w:rFonts w:cs="Arial"/>
        </w:rPr>
        <w:t>Avon LMC office</w:t>
      </w:r>
    </w:p>
    <w:p w14:paraId="34CAE537" w14:textId="77777777" w:rsidR="0036157E" w:rsidRPr="00355927" w:rsidRDefault="0036157E" w:rsidP="00355927">
      <w:pPr>
        <w:jc w:val="center"/>
        <w:rPr>
          <w:rFonts w:ascii="Arial" w:hAnsi="Arial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B521A8" w:rsidRPr="00036651" w14:paraId="151DD3A8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FECDFDF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0D551BF2" w14:textId="77777777" w:rsidR="00B521A8" w:rsidRPr="00036651" w:rsidRDefault="00B521A8" w:rsidP="00603DB8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B521A8" w:rsidRPr="00036651" w14:paraId="6170DEFF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24A5207" w14:textId="085331D9" w:rsidR="00B521A8" w:rsidRPr="00036651" w:rsidRDefault="00B521A8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</w:t>
            </w:r>
          </w:p>
        </w:tc>
        <w:tc>
          <w:tcPr>
            <w:tcW w:w="7620" w:type="dxa"/>
            <w:shd w:val="clear" w:color="auto" w:fill="auto"/>
          </w:tcPr>
          <w:p w14:paraId="4839835A" w14:textId="30F37D88" w:rsidR="00B521A8" w:rsidRDefault="00D35CD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9E6ED1" w:rsidRPr="00036651" w14:paraId="32CE0C3A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ADC3FDD" w14:textId="2FA5226E" w:rsidR="009E6ED1" w:rsidRDefault="009E6ED1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7E8AEDB4" w14:textId="72ED7EA9" w:rsidR="009E6ED1" w:rsidRDefault="009E6ED1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Amit Shah from Stirling Anglian Pharmaceuticals</w:t>
            </w:r>
          </w:p>
        </w:tc>
      </w:tr>
      <w:tr w:rsidR="00193599" w:rsidRPr="00036651" w14:paraId="44A89CED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A11B0C4" w14:textId="14C145EF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9E6ED1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191665FE" w14:textId="77777777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 and introductions</w:t>
            </w:r>
          </w:p>
          <w:p w14:paraId="3761D4B8" w14:textId="77777777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CCA Report</w:t>
            </w:r>
          </w:p>
          <w:p w14:paraId="23B728E5" w14:textId="1751D4EC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Declarations of interest</w:t>
            </w:r>
          </w:p>
        </w:tc>
      </w:tr>
      <w:tr w:rsidR="00193599" w:rsidRPr="00036651" w14:paraId="16E2A71C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3581194F" w14:textId="63E6189C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9E6ED1">
              <w:rPr>
                <w:rFonts w:ascii="Arial" w:hAnsi="Arial"/>
                <w:b/>
              </w:rPr>
              <w:t>55</w:t>
            </w:r>
          </w:p>
        </w:tc>
        <w:tc>
          <w:tcPr>
            <w:tcW w:w="7620" w:type="dxa"/>
            <w:shd w:val="clear" w:color="auto" w:fill="auto"/>
          </w:tcPr>
          <w:p w14:paraId="34B4CB29" w14:textId="46E5CAD6" w:rsidR="00193599" w:rsidRDefault="00193599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and sign off previous minutes</w:t>
            </w:r>
          </w:p>
        </w:tc>
      </w:tr>
      <w:tr w:rsidR="00B521A8" w:rsidRPr="00036651" w14:paraId="2B0B1FF1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227CB88" w14:textId="66D5C735" w:rsidR="00B521A8" w:rsidRDefault="009E6ED1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10:10</w:t>
            </w:r>
          </w:p>
        </w:tc>
        <w:tc>
          <w:tcPr>
            <w:tcW w:w="7620" w:type="dxa"/>
            <w:shd w:val="clear" w:color="auto" w:fill="auto"/>
          </w:tcPr>
          <w:p w14:paraId="0BB7F3A8" w14:textId="3B060F8E" w:rsidR="00B521A8" w:rsidRDefault="0036157E" w:rsidP="00603DB8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update including bank account</w:t>
            </w:r>
            <w:r w:rsidR="00193599">
              <w:rPr>
                <w:rFonts w:ascii="Arial" w:hAnsi="Arial"/>
                <w:b/>
              </w:rPr>
              <w:t>, accountant</w:t>
            </w:r>
          </w:p>
        </w:tc>
      </w:tr>
      <w:tr w:rsidR="009E6ED1" w:rsidRPr="00036651" w14:paraId="3F4CECA9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64D524F5" w14:textId="23807CB5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10:40</w:t>
            </w:r>
          </w:p>
        </w:tc>
        <w:tc>
          <w:tcPr>
            <w:tcW w:w="7620" w:type="dxa"/>
            <w:shd w:val="clear" w:color="auto" w:fill="auto"/>
          </w:tcPr>
          <w:p w14:paraId="5FF7C4FC" w14:textId="57DA1555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HR updates including benefits</w:t>
            </w:r>
          </w:p>
        </w:tc>
      </w:tr>
      <w:tr w:rsidR="009E6ED1" w:rsidRPr="00036651" w14:paraId="7F5DB456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51FE591" w14:textId="564B3C37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33B69ACF" w14:textId="77777777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9E6ED1" w:rsidRPr="00036651" w14:paraId="0E7DD1B4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097D6C8B" w14:textId="118010F1" w:rsidR="009E6ED1" w:rsidRDefault="009E6ED1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2BB9B5BD" w14:textId="77777777" w:rsidR="009E6ED1" w:rsidRDefault="009E6ED1" w:rsidP="00F14B8F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New pharmacy contract, thoughts and reflections</w:t>
            </w:r>
          </w:p>
        </w:tc>
      </w:tr>
      <w:tr w:rsidR="009E6ED1" w:rsidRPr="00036651" w14:paraId="0C625284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E6D41E6" w14:textId="6B84C084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</w:t>
            </w:r>
          </w:p>
        </w:tc>
        <w:tc>
          <w:tcPr>
            <w:tcW w:w="7620" w:type="dxa"/>
            <w:shd w:val="clear" w:color="auto" w:fill="auto"/>
          </w:tcPr>
          <w:p w14:paraId="6085E9AC" w14:textId="66FEED34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CEO update / Operations Team update</w:t>
            </w:r>
          </w:p>
        </w:tc>
      </w:tr>
      <w:tr w:rsidR="009E6ED1" w:rsidRPr="00036651" w14:paraId="2D65AADD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4960406C" w14:textId="5937733F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0C943944" w14:textId="2EA3F086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9E6ED1" w:rsidRPr="00036651" w14:paraId="331494E4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0156729A" w14:textId="6023180C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7620" w:type="dxa"/>
            <w:shd w:val="clear" w:color="auto" w:fill="auto"/>
          </w:tcPr>
          <w:p w14:paraId="6C772D5F" w14:textId="37D3CCB2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contract applications to review</w:t>
            </w:r>
          </w:p>
        </w:tc>
      </w:tr>
      <w:tr w:rsidR="009E6ED1" w:rsidRPr="00036651" w14:paraId="28690718" w14:textId="77777777" w:rsidTr="00F14B8F">
        <w:trPr>
          <w:trHeight w:val="567"/>
        </w:trPr>
        <w:tc>
          <w:tcPr>
            <w:tcW w:w="1214" w:type="dxa"/>
            <w:shd w:val="clear" w:color="auto" w:fill="auto"/>
          </w:tcPr>
          <w:p w14:paraId="27EDA3DB" w14:textId="15931725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62B3D7C2" w14:textId="77777777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PNAs</w:t>
            </w:r>
          </w:p>
        </w:tc>
      </w:tr>
      <w:tr w:rsidR="009E6ED1" w:rsidRPr="00036651" w14:paraId="56A5EE98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29E658F0" w14:textId="68F512EB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04EEC270" w14:textId="4F9CA336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Review Strategy and finalise following new contract</w:t>
            </w:r>
          </w:p>
        </w:tc>
      </w:tr>
      <w:tr w:rsidR="009E6ED1" w:rsidRPr="00036651" w14:paraId="21B292E0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37CE26C5" w14:textId="65499EFD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7AB23545" w14:textId="74BDE610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Approach to services not adequately funded</w:t>
            </w:r>
          </w:p>
        </w:tc>
      </w:tr>
      <w:tr w:rsidR="009E6ED1" w:rsidRPr="00036651" w14:paraId="02DBE41A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7B8B084" w14:textId="2D5FE08E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53587060" w14:textId="33C6CA63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NHSE and ICB restructures</w:t>
            </w:r>
          </w:p>
        </w:tc>
      </w:tr>
      <w:tr w:rsidR="009E6ED1" w:rsidRPr="00036651" w14:paraId="6FC7F055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14FE5A09" w14:textId="6A6F9648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16:</w:t>
            </w:r>
            <w:r w:rsidR="006244CE"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7CD0C2A3" w14:textId="54F244D7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9E6ED1" w:rsidRPr="00036651" w14:paraId="4820CBD5" w14:textId="77777777" w:rsidTr="00603DB8">
        <w:trPr>
          <w:trHeight w:val="567"/>
        </w:trPr>
        <w:tc>
          <w:tcPr>
            <w:tcW w:w="1214" w:type="dxa"/>
            <w:shd w:val="clear" w:color="auto" w:fill="auto"/>
          </w:tcPr>
          <w:p w14:paraId="061F4225" w14:textId="16D3EA2D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6244CE">
              <w:rPr>
                <w:rFonts w:ascii="Arial" w:hAnsi="Arial"/>
                <w:b/>
              </w:rPr>
              <w:t>6:30</w:t>
            </w:r>
          </w:p>
        </w:tc>
        <w:tc>
          <w:tcPr>
            <w:tcW w:w="7620" w:type="dxa"/>
            <w:shd w:val="clear" w:color="auto" w:fill="auto"/>
          </w:tcPr>
          <w:p w14:paraId="78394534" w14:textId="018E3F75" w:rsidR="009E6ED1" w:rsidRDefault="009E6ED1" w:rsidP="009E6ED1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41E1E7BB" w14:textId="77777777" w:rsidR="002D6D46" w:rsidRPr="005473EE" w:rsidRDefault="002D6D46" w:rsidP="009E6ED1"/>
    <w:sectPr w:rsidR="002D6D46" w:rsidRPr="005473EE" w:rsidSect="001C07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8" w:right="1304" w:bottom="1701" w:left="737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7598" w14:textId="77777777" w:rsidR="00BD2EC5" w:rsidRDefault="00BD2EC5" w:rsidP="000009E6">
      <w:r>
        <w:separator/>
      </w:r>
    </w:p>
  </w:endnote>
  <w:endnote w:type="continuationSeparator" w:id="0">
    <w:p w14:paraId="7C70C858" w14:textId="77777777" w:rsidR="00BD2EC5" w:rsidRDefault="00BD2EC5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F36B1" w14:textId="77777777" w:rsidR="002477A0" w:rsidRDefault="00C17BF1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61824" behindDoc="1" locked="0" layoutInCell="1" allowOverlap="1" wp14:anchorId="526B3CEF" wp14:editId="770D759C">
          <wp:simplePos x="0" y="0"/>
          <wp:positionH relativeFrom="column">
            <wp:posOffset>5145821</wp:posOffset>
          </wp:positionH>
          <wp:positionV relativeFrom="page">
            <wp:posOffset>9535131</wp:posOffset>
          </wp:positionV>
          <wp:extent cx="1928442" cy="1148733"/>
          <wp:effectExtent l="0" t="0" r="2540" b="0"/>
          <wp:wrapNone/>
          <wp:docPr id="1008682434" name="Picture 1008682434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04" cy="115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4217B0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0693B0A7" w14:textId="77777777" w:rsidR="000009E6" w:rsidRPr="00FB03C3" w:rsidRDefault="002477A0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C17BF1" w:rsidRPr="00C17BF1">
      <w:rPr>
        <w:rFonts w:ascii="DM Sans" w:hAnsi="DM Sans" w:cs="Arial"/>
        <w:color w:val="FF652C"/>
        <w:sz w:val="20"/>
        <w:szCs w:val="20"/>
        <w:lang w:eastAsia="en-GB"/>
      </w:rPr>
      <w:t>Avon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AB4D" w14:textId="77777777" w:rsidR="000C1796" w:rsidRDefault="00C17BF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53EBFFB2" wp14:editId="1FBD3CB0">
          <wp:simplePos x="0" y="0"/>
          <wp:positionH relativeFrom="column">
            <wp:posOffset>4441284</wp:posOffset>
          </wp:positionH>
          <wp:positionV relativeFrom="page">
            <wp:posOffset>9100810</wp:posOffset>
          </wp:positionV>
          <wp:extent cx="2648684" cy="1577766"/>
          <wp:effectExtent l="0" t="0" r="571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67" cy="1601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F4E057" w14:textId="311938B0" w:rsidR="00687877" w:rsidRPr="00687877" w:rsidRDefault="009E6ED1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Office.</w:t>
    </w:r>
    <w:r w:rsidR="00320782">
      <w:rPr>
        <w:rFonts w:ascii="DM Sans" w:hAnsi="DM Sans"/>
        <w:color w:val="0072CE" w:themeColor="text1"/>
        <w:sz w:val="20"/>
        <w:szCs w:val="20"/>
      </w:rPr>
      <w:t>cpaw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566769B5" w14:textId="77777777" w:rsidR="000009E6" w:rsidRPr="000C1796" w:rsidRDefault="00320782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2" w:history="1">
      <w:r>
        <w:rPr>
          <w:rStyle w:val="Hyperlink"/>
          <w:rFonts w:ascii="DM Sans" w:hAnsi="DM Sans"/>
          <w:b/>
          <w:bCs/>
          <w:sz w:val="20"/>
          <w:szCs w:val="20"/>
        </w:rPr>
        <w:t>https://avonwilts.communitypharmacy.org.uk/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AA12B" w14:textId="77777777" w:rsidR="00BD2EC5" w:rsidRDefault="00BD2EC5" w:rsidP="000009E6">
      <w:r>
        <w:separator/>
      </w:r>
    </w:p>
  </w:footnote>
  <w:footnote w:type="continuationSeparator" w:id="0">
    <w:p w14:paraId="2BA1D5B7" w14:textId="77777777" w:rsidR="00BD2EC5" w:rsidRDefault="00BD2EC5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4C29" w14:textId="77777777" w:rsidR="00C17BF1" w:rsidRPr="00C17BF1" w:rsidRDefault="00C17BF1" w:rsidP="00C17BF1">
    <w:pPr>
      <w:pStyle w:val="Header"/>
    </w:pPr>
    <w:r>
      <w:rPr>
        <w:noProof/>
      </w:rPr>
      <w:drawing>
        <wp:inline distT="0" distB="0" distL="0" distR="0" wp14:anchorId="46E1F536" wp14:editId="6588F6A6">
          <wp:extent cx="1955800" cy="596900"/>
          <wp:effectExtent l="0" t="0" r="0" b="0"/>
          <wp:docPr id="1478205981" name="Picture 1478205981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2773" w14:textId="77777777" w:rsidR="00736A64" w:rsidRDefault="00320782">
    <w:pPr>
      <w:pStyle w:val="Header"/>
    </w:pPr>
    <w:r>
      <w:rPr>
        <w:noProof/>
      </w:rPr>
      <w:drawing>
        <wp:inline distT="0" distB="0" distL="0" distR="0" wp14:anchorId="5A65EB3D" wp14:editId="12FE6FE2">
          <wp:extent cx="2305455" cy="759444"/>
          <wp:effectExtent l="0" t="0" r="0" b="3175"/>
          <wp:docPr id="3355367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536731" name="Picture 3355367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02" cy="76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7BF1">
      <w:rPr>
        <w:noProof/>
      </w:rPr>
      <w:drawing>
        <wp:anchor distT="0" distB="0" distL="114300" distR="114300" simplePos="0" relativeHeight="251657728" behindDoc="1" locked="0" layoutInCell="1" allowOverlap="1" wp14:anchorId="4616FA15" wp14:editId="7A84CE51">
          <wp:simplePos x="0" y="0"/>
          <wp:positionH relativeFrom="column">
            <wp:posOffset>5123336</wp:posOffset>
          </wp:positionH>
          <wp:positionV relativeFrom="page">
            <wp:posOffset>0</wp:posOffset>
          </wp:positionV>
          <wp:extent cx="1981877" cy="152730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271" cy="154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013">
    <w:abstractNumId w:val="2"/>
  </w:num>
  <w:num w:numId="2" w16cid:durableId="1424570210">
    <w:abstractNumId w:val="0"/>
  </w:num>
  <w:num w:numId="3" w16cid:durableId="180053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A8"/>
    <w:rsid w:val="000009E6"/>
    <w:rsid w:val="0000759D"/>
    <w:rsid w:val="00013147"/>
    <w:rsid w:val="000209AA"/>
    <w:rsid w:val="00065756"/>
    <w:rsid w:val="000A7FF3"/>
    <w:rsid w:val="000C1796"/>
    <w:rsid w:val="000D6DEF"/>
    <w:rsid w:val="00106EC3"/>
    <w:rsid w:val="00171C16"/>
    <w:rsid w:val="00193599"/>
    <w:rsid w:val="001C077C"/>
    <w:rsid w:val="00230434"/>
    <w:rsid w:val="002477A0"/>
    <w:rsid w:val="00253627"/>
    <w:rsid w:val="002D6D46"/>
    <w:rsid w:val="002E2173"/>
    <w:rsid w:val="00320782"/>
    <w:rsid w:val="003236DD"/>
    <w:rsid w:val="00355927"/>
    <w:rsid w:val="0036157E"/>
    <w:rsid w:val="00370782"/>
    <w:rsid w:val="003B65CB"/>
    <w:rsid w:val="003C0C2F"/>
    <w:rsid w:val="003D440E"/>
    <w:rsid w:val="004635D5"/>
    <w:rsid w:val="004758C6"/>
    <w:rsid w:val="004D2774"/>
    <w:rsid w:val="004F794C"/>
    <w:rsid w:val="005473EE"/>
    <w:rsid w:val="005556B0"/>
    <w:rsid w:val="005823A9"/>
    <w:rsid w:val="005878E7"/>
    <w:rsid w:val="00587A9D"/>
    <w:rsid w:val="005D5DB2"/>
    <w:rsid w:val="005E2D40"/>
    <w:rsid w:val="005F0D87"/>
    <w:rsid w:val="00604BB9"/>
    <w:rsid w:val="006244CE"/>
    <w:rsid w:val="00666A11"/>
    <w:rsid w:val="00673013"/>
    <w:rsid w:val="00687877"/>
    <w:rsid w:val="00691249"/>
    <w:rsid w:val="006C640A"/>
    <w:rsid w:val="006D5110"/>
    <w:rsid w:val="00736A64"/>
    <w:rsid w:val="007C2334"/>
    <w:rsid w:val="007E7CFF"/>
    <w:rsid w:val="00830199"/>
    <w:rsid w:val="00851421"/>
    <w:rsid w:val="008B1E24"/>
    <w:rsid w:val="008B4533"/>
    <w:rsid w:val="00975BC3"/>
    <w:rsid w:val="0099504E"/>
    <w:rsid w:val="009A7F9B"/>
    <w:rsid w:val="009D3320"/>
    <w:rsid w:val="009E6ED1"/>
    <w:rsid w:val="00A257EF"/>
    <w:rsid w:val="00A35B9A"/>
    <w:rsid w:val="00A6040C"/>
    <w:rsid w:val="00AB598B"/>
    <w:rsid w:val="00AB6203"/>
    <w:rsid w:val="00AD5A3E"/>
    <w:rsid w:val="00AE2422"/>
    <w:rsid w:val="00B02B4D"/>
    <w:rsid w:val="00B161D7"/>
    <w:rsid w:val="00B275ED"/>
    <w:rsid w:val="00B342B7"/>
    <w:rsid w:val="00B521A8"/>
    <w:rsid w:val="00BD2EC5"/>
    <w:rsid w:val="00BD4DCB"/>
    <w:rsid w:val="00BF0CF2"/>
    <w:rsid w:val="00C17BF1"/>
    <w:rsid w:val="00CA51C7"/>
    <w:rsid w:val="00D35CD9"/>
    <w:rsid w:val="00D808F5"/>
    <w:rsid w:val="00DC7FE4"/>
    <w:rsid w:val="00DE6253"/>
    <w:rsid w:val="00E03D2E"/>
    <w:rsid w:val="00E10375"/>
    <w:rsid w:val="00E2576C"/>
    <w:rsid w:val="00E40411"/>
    <w:rsid w:val="00E87627"/>
    <w:rsid w:val="00EB3774"/>
    <w:rsid w:val="00EC2456"/>
    <w:rsid w:val="00ED51AC"/>
    <w:rsid w:val="00F170E9"/>
    <w:rsid w:val="00F430EF"/>
    <w:rsid w:val="00FB03C3"/>
    <w:rsid w:val="00FC78A0"/>
    <w:rsid w:val="00FD2434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D767A"/>
  <w15:chartTrackingRefBased/>
  <w15:docId w15:val="{C70E9E87-7C50-934D-A3B8-1736027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1A8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von.communitypharmacy.org.uk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AW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CPAW.dotx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4</cp:revision>
  <dcterms:created xsi:type="dcterms:W3CDTF">2025-04-28T05:43:00Z</dcterms:created>
  <dcterms:modified xsi:type="dcterms:W3CDTF">2025-04-28T05:58:00Z</dcterms:modified>
</cp:coreProperties>
</file>