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6BB35F" w14:textId="113B7010" w:rsidR="00B521A8" w:rsidRPr="00B65B55" w:rsidRDefault="00B521A8" w:rsidP="00B521A8">
      <w:pPr>
        <w:jc w:val="center"/>
        <w:rPr>
          <w:rFonts w:cstheme="minorHAnsi"/>
          <w:b/>
        </w:rPr>
      </w:pPr>
      <w:r w:rsidRPr="00B65B55">
        <w:rPr>
          <w:rFonts w:cstheme="minorHAnsi"/>
          <w:b/>
        </w:rPr>
        <w:t>Agenda For the Meeting of Community Pharmacy Avon and Wiltshire</w:t>
      </w:r>
    </w:p>
    <w:p w14:paraId="47CD08E5" w14:textId="77777777" w:rsidR="00B521A8" w:rsidRPr="00B65B55" w:rsidRDefault="00B521A8" w:rsidP="00B521A8">
      <w:pPr>
        <w:jc w:val="center"/>
        <w:rPr>
          <w:rFonts w:cstheme="minorHAnsi"/>
          <w:b/>
        </w:rPr>
      </w:pPr>
    </w:p>
    <w:p w14:paraId="1FDB1AAD" w14:textId="56E375AA" w:rsidR="00B521A8" w:rsidRPr="00B65B55" w:rsidRDefault="00B521A8" w:rsidP="00B521A8">
      <w:pPr>
        <w:jc w:val="center"/>
        <w:rPr>
          <w:rFonts w:cstheme="minorHAnsi"/>
        </w:rPr>
      </w:pPr>
      <w:r w:rsidRPr="00B65B55">
        <w:rPr>
          <w:rFonts w:cstheme="minorHAnsi"/>
        </w:rPr>
        <w:t xml:space="preserve">Wednesday </w:t>
      </w:r>
      <w:r w:rsidR="00356848">
        <w:rPr>
          <w:rFonts w:cstheme="minorHAnsi"/>
        </w:rPr>
        <w:t>16</w:t>
      </w:r>
      <w:r w:rsidR="009474CC" w:rsidRPr="00B65B55">
        <w:rPr>
          <w:rFonts w:cstheme="minorHAnsi"/>
          <w:vertAlign w:val="superscript"/>
        </w:rPr>
        <w:t>th</w:t>
      </w:r>
      <w:r w:rsidR="009474CC" w:rsidRPr="00B65B55">
        <w:rPr>
          <w:rFonts w:cstheme="minorHAnsi"/>
        </w:rPr>
        <w:t xml:space="preserve"> September</w:t>
      </w:r>
      <w:r w:rsidR="00D35CD9" w:rsidRPr="00B65B55">
        <w:rPr>
          <w:rFonts w:cstheme="minorHAnsi"/>
        </w:rPr>
        <w:t xml:space="preserve"> </w:t>
      </w:r>
      <w:r w:rsidRPr="00B65B55">
        <w:rPr>
          <w:rFonts w:cstheme="minorHAnsi"/>
        </w:rPr>
        <w:t>202</w:t>
      </w:r>
      <w:r w:rsidR="00356848">
        <w:rPr>
          <w:rFonts w:cstheme="minorHAnsi"/>
        </w:rPr>
        <w:t>6</w:t>
      </w:r>
    </w:p>
    <w:p w14:paraId="339B1E63" w14:textId="5178120B" w:rsidR="00B521A8" w:rsidRPr="00B65B55" w:rsidRDefault="00B521A8" w:rsidP="00562936">
      <w:pPr>
        <w:jc w:val="center"/>
        <w:rPr>
          <w:rFonts w:cstheme="minorHAnsi"/>
        </w:rPr>
      </w:pPr>
      <w:r w:rsidRPr="00B65B55">
        <w:rPr>
          <w:rFonts w:cstheme="minorHAnsi"/>
        </w:rPr>
        <w:t>0</w:t>
      </w:r>
      <w:r w:rsidR="00D35CD9" w:rsidRPr="00B65B55">
        <w:rPr>
          <w:rFonts w:cstheme="minorHAnsi"/>
        </w:rPr>
        <w:t>9</w:t>
      </w:r>
      <w:r w:rsidR="0099504E" w:rsidRPr="00B65B55">
        <w:rPr>
          <w:rFonts w:cstheme="minorHAnsi"/>
        </w:rPr>
        <w:t>:</w:t>
      </w:r>
      <w:r w:rsidR="00A257EF" w:rsidRPr="00B65B55">
        <w:rPr>
          <w:rFonts w:cstheme="minorHAnsi"/>
        </w:rPr>
        <w:t>3</w:t>
      </w:r>
      <w:r w:rsidR="0099504E" w:rsidRPr="00B65B55">
        <w:rPr>
          <w:rFonts w:cstheme="minorHAnsi"/>
        </w:rPr>
        <w:t>0</w:t>
      </w:r>
      <w:r w:rsidRPr="00B65B55">
        <w:rPr>
          <w:rFonts w:cstheme="minorHAnsi"/>
        </w:rPr>
        <w:t xml:space="preserve"> – 1</w:t>
      </w:r>
      <w:r w:rsidR="00562936" w:rsidRPr="00B65B55">
        <w:rPr>
          <w:rFonts w:cstheme="minorHAnsi"/>
        </w:rPr>
        <w:t>6</w:t>
      </w:r>
      <w:r w:rsidRPr="00B65B55">
        <w:rPr>
          <w:rFonts w:cstheme="minorHAnsi"/>
        </w:rPr>
        <w:t>:</w:t>
      </w:r>
      <w:r w:rsidR="00562936" w:rsidRPr="00B65B55">
        <w:rPr>
          <w:rFonts w:cstheme="minorHAnsi"/>
        </w:rPr>
        <w:t>3</w:t>
      </w:r>
      <w:r w:rsidRPr="00B65B55">
        <w:rPr>
          <w:rFonts w:cstheme="minorHAnsi"/>
        </w:rPr>
        <w:t>0</w:t>
      </w:r>
      <w:r w:rsidR="00562936" w:rsidRPr="00B65B55">
        <w:rPr>
          <w:rFonts w:cstheme="minorHAnsi"/>
        </w:rPr>
        <w:t xml:space="preserve">  (Timings subject to change)</w:t>
      </w:r>
    </w:p>
    <w:p w14:paraId="34CAE537" w14:textId="03A9F27F" w:rsidR="0036157E" w:rsidRPr="00B65B55" w:rsidRDefault="00356848" w:rsidP="00776AEA">
      <w:pPr>
        <w:jc w:val="center"/>
        <w:rPr>
          <w:rFonts w:cstheme="minorHAnsi"/>
        </w:rPr>
      </w:pPr>
      <w:r>
        <w:rPr>
          <w:rFonts w:cstheme="minorHAnsi"/>
        </w:rPr>
        <w:t>Jenner House, Chippenham</w:t>
      </w:r>
    </w:p>
    <w:tbl>
      <w:tblPr>
        <w:tblW w:w="1031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101"/>
      </w:tblGrid>
      <w:tr w:rsidR="00B521A8" w:rsidRPr="00B65B55" w14:paraId="151DD3A8" w14:textId="77777777" w:rsidTr="00776AEA">
        <w:trPr>
          <w:trHeight w:val="567"/>
        </w:trPr>
        <w:tc>
          <w:tcPr>
            <w:tcW w:w="1214" w:type="dxa"/>
          </w:tcPr>
          <w:p w14:paraId="0FECDFDF" w14:textId="77777777" w:rsidR="00B521A8" w:rsidRPr="00B65B55" w:rsidRDefault="00B521A8" w:rsidP="00603DB8">
            <w:pPr>
              <w:spacing w:before="40"/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  <w:r w:rsidRPr="00B65B55">
              <w:rPr>
                <w:rFonts w:cstheme="minorHAnsi"/>
                <w:b/>
                <w:sz w:val="28"/>
                <w:szCs w:val="28"/>
                <w:u w:val="single"/>
              </w:rPr>
              <w:t>Time</w:t>
            </w:r>
          </w:p>
        </w:tc>
        <w:tc>
          <w:tcPr>
            <w:tcW w:w="9101" w:type="dxa"/>
          </w:tcPr>
          <w:p w14:paraId="0D551BF2" w14:textId="77777777" w:rsidR="00B521A8" w:rsidRPr="00B65B55" w:rsidRDefault="00B521A8" w:rsidP="00603DB8">
            <w:pPr>
              <w:spacing w:before="40"/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  <w:r w:rsidRPr="00B65B55">
              <w:rPr>
                <w:rFonts w:cstheme="minorHAnsi"/>
                <w:b/>
                <w:sz w:val="28"/>
                <w:szCs w:val="28"/>
                <w:u w:val="single"/>
              </w:rPr>
              <w:t>Agenda Item</w:t>
            </w:r>
          </w:p>
        </w:tc>
      </w:tr>
      <w:tr w:rsidR="00B521A8" w:rsidRPr="00B65B55" w14:paraId="6170DEFF" w14:textId="77777777" w:rsidTr="00776AEA">
        <w:trPr>
          <w:trHeight w:val="567"/>
        </w:trPr>
        <w:tc>
          <w:tcPr>
            <w:tcW w:w="1214" w:type="dxa"/>
          </w:tcPr>
          <w:p w14:paraId="124A5207" w14:textId="085331D9" w:rsidR="00B521A8" w:rsidRPr="00B65B55" w:rsidRDefault="00B521A8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9:00</w:t>
            </w:r>
          </w:p>
        </w:tc>
        <w:tc>
          <w:tcPr>
            <w:tcW w:w="9101" w:type="dxa"/>
          </w:tcPr>
          <w:p w14:paraId="4839835A" w14:textId="30F37D88" w:rsidR="00B521A8" w:rsidRPr="00B65B55" w:rsidRDefault="00D35CD9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Coffee</w:t>
            </w:r>
          </w:p>
        </w:tc>
      </w:tr>
      <w:tr w:rsidR="00B23DDE" w:rsidRPr="00B65B55" w14:paraId="4929AEA3" w14:textId="77777777" w:rsidTr="00776AEA">
        <w:trPr>
          <w:trHeight w:val="567"/>
        </w:trPr>
        <w:tc>
          <w:tcPr>
            <w:tcW w:w="1214" w:type="dxa"/>
          </w:tcPr>
          <w:p w14:paraId="190E7689" w14:textId="42544C45" w:rsidR="00B23DDE" w:rsidRPr="00B65B55" w:rsidRDefault="00B23DDE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9:30</w:t>
            </w:r>
          </w:p>
        </w:tc>
        <w:tc>
          <w:tcPr>
            <w:tcW w:w="9101" w:type="dxa"/>
          </w:tcPr>
          <w:p w14:paraId="1E75D708" w14:textId="77777777" w:rsidR="00A76112" w:rsidRPr="00B65B55" w:rsidRDefault="00A76112" w:rsidP="00A76112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Welcome and introductions</w:t>
            </w:r>
          </w:p>
          <w:p w14:paraId="29C716F7" w14:textId="77777777" w:rsidR="00A76112" w:rsidRDefault="00A76112" w:rsidP="00A76112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CCA Report</w:t>
            </w:r>
            <w:r>
              <w:rPr>
                <w:rFonts w:cstheme="minorHAnsi"/>
                <w:b/>
              </w:rPr>
              <w:t xml:space="preserve">, </w:t>
            </w:r>
            <w:r w:rsidRPr="00B65B55">
              <w:rPr>
                <w:rFonts w:cstheme="minorHAnsi"/>
                <w:b/>
              </w:rPr>
              <w:t>Declarations of interest</w:t>
            </w:r>
          </w:p>
          <w:p w14:paraId="5AE61E6A" w14:textId="55C8B907" w:rsidR="00B23DDE" w:rsidRPr="00B65B55" w:rsidRDefault="00A76112" w:rsidP="00A76112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Review and sign off previous minutes</w:t>
            </w:r>
          </w:p>
        </w:tc>
      </w:tr>
      <w:tr w:rsidR="00B521A8" w:rsidRPr="00B65B55" w14:paraId="2B0B1FF1" w14:textId="77777777" w:rsidTr="00776AEA">
        <w:trPr>
          <w:trHeight w:val="567"/>
        </w:trPr>
        <w:tc>
          <w:tcPr>
            <w:tcW w:w="1214" w:type="dxa"/>
          </w:tcPr>
          <w:p w14:paraId="4227CB88" w14:textId="41027625" w:rsidR="00B521A8" w:rsidRPr="00B65B55" w:rsidRDefault="00A76112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09</w:t>
            </w:r>
            <w:r w:rsidR="00B23DDE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t>50</w:t>
            </w:r>
          </w:p>
        </w:tc>
        <w:tc>
          <w:tcPr>
            <w:tcW w:w="9101" w:type="dxa"/>
          </w:tcPr>
          <w:p w14:paraId="7BE7AEF7" w14:textId="77777777" w:rsidR="00B521A8" w:rsidRDefault="0036157E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Treasurers update including bank account</w:t>
            </w:r>
            <w:r w:rsidR="00776AEA">
              <w:rPr>
                <w:rFonts w:cstheme="minorHAnsi"/>
                <w:b/>
              </w:rPr>
              <w:t xml:space="preserve"> update</w:t>
            </w:r>
          </w:p>
          <w:p w14:paraId="0BB7F3A8" w14:textId="35EAD211" w:rsidR="00776AEA" w:rsidRPr="00B65B55" w:rsidRDefault="00776AEA" w:rsidP="00603DB8">
            <w:pPr>
              <w:spacing w:before="40"/>
              <w:rPr>
                <w:rFonts w:cstheme="minorHAnsi"/>
                <w:b/>
              </w:rPr>
            </w:pPr>
          </w:p>
        </w:tc>
      </w:tr>
      <w:tr w:rsidR="00B521A8" w:rsidRPr="00B65B55" w14:paraId="3F4CECA9" w14:textId="77777777" w:rsidTr="00776AEA">
        <w:trPr>
          <w:trHeight w:val="567"/>
        </w:trPr>
        <w:tc>
          <w:tcPr>
            <w:tcW w:w="1214" w:type="dxa"/>
          </w:tcPr>
          <w:p w14:paraId="64D524F5" w14:textId="04B79E97" w:rsidR="00B521A8" w:rsidRPr="00B65B55" w:rsidRDefault="00A257EF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10:</w:t>
            </w:r>
            <w:r w:rsidR="00A76112">
              <w:rPr>
                <w:rFonts w:cstheme="minorHAnsi"/>
                <w:b/>
              </w:rPr>
              <w:t>20</w:t>
            </w:r>
          </w:p>
        </w:tc>
        <w:tc>
          <w:tcPr>
            <w:tcW w:w="9101" w:type="dxa"/>
          </w:tcPr>
          <w:p w14:paraId="5FF7C4FC" w14:textId="574654B4" w:rsidR="00B521A8" w:rsidRPr="00B65B55" w:rsidRDefault="003B3E17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Business Performance update</w:t>
            </w:r>
          </w:p>
        </w:tc>
      </w:tr>
      <w:tr w:rsidR="003B3E17" w:rsidRPr="00B65B55" w14:paraId="0303AEBB" w14:textId="77777777" w:rsidTr="00776AEA">
        <w:trPr>
          <w:trHeight w:val="567"/>
        </w:trPr>
        <w:tc>
          <w:tcPr>
            <w:tcW w:w="1214" w:type="dxa"/>
          </w:tcPr>
          <w:p w14:paraId="6A2A40C2" w14:textId="3A189B8A" w:rsidR="003B3E17" w:rsidRPr="00B65B55" w:rsidRDefault="003B3E17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10:</w:t>
            </w:r>
            <w:r w:rsidR="00A76112">
              <w:rPr>
                <w:rFonts w:cstheme="minorHAnsi"/>
                <w:b/>
              </w:rPr>
              <w:t>30</w:t>
            </w:r>
          </w:p>
        </w:tc>
        <w:tc>
          <w:tcPr>
            <w:tcW w:w="9101" w:type="dxa"/>
          </w:tcPr>
          <w:p w14:paraId="72034890" w14:textId="5BD0D8E8" w:rsidR="003B3E17" w:rsidRPr="00B65B55" w:rsidRDefault="00F90EDC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Independent Prescribing project update</w:t>
            </w:r>
          </w:p>
        </w:tc>
      </w:tr>
      <w:tr w:rsidR="00B521A8" w:rsidRPr="00B65B55" w14:paraId="7F5DB456" w14:textId="77777777" w:rsidTr="00776AEA">
        <w:trPr>
          <w:trHeight w:val="567"/>
        </w:trPr>
        <w:tc>
          <w:tcPr>
            <w:tcW w:w="1214" w:type="dxa"/>
          </w:tcPr>
          <w:p w14:paraId="051FE591" w14:textId="564B3C37" w:rsidR="00B521A8" w:rsidRPr="00B65B55" w:rsidRDefault="00B521A8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</w:t>
            </w:r>
            <w:r w:rsidR="00B342B7" w:rsidRPr="00B65B55">
              <w:rPr>
                <w:rFonts w:cstheme="minorHAnsi"/>
                <w:b/>
              </w:rPr>
              <w:t>1:00</w:t>
            </w:r>
          </w:p>
        </w:tc>
        <w:tc>
          <w:tcPr>
            <w:tcW w:w="9101" w:type="dxa"/>
          </w:tcPr>
          <w:p w14:paraId="33B69ACF" w14:textId="77777777" w:rsidR="00B521A8" w:rsidRPr="00B65B55" w:rsidRDefault="00B521A8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Coffee</w:t>
            </w:r>
          </w:p>
        </w:tc>
      </w:tr>
      <w:tr w:rsidR="00A257EF" w:rsidRPr="00B65B55" w14:paraId="0C625284" w14:textId="77777777" w:rsidTr="00776AEA">
        <w:trPr>
          <w:trHeight w:val="567"/>
        </w:trPr>
        <w:tc>
          <w:tcPr>
            <w:tcW w:w="1214" w:type="dxa"/>
          </w:tcPr>
          <w:p w14:paraId="1E6D41E6" w14:textId="76F71660" w:rsidR="00A257EF" w:rsidRPr="00B65B55" w:rsidRDefault="00A257EF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11:30</w:t>
            </w:r>
          </w:p>
        </w:tc>
        <w:tc>
          <w:tcPr>
            <w:tcW w:w="9101" w:type="dxa"/>
          </w:tcPr>
          <w:p w14:paraId="6085E9AC" w14:textId="356942C1" w:rsidR="00A257EF" w:rsidRPr="00B65B55" w:rsidRDefault="003C2D45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Review of the CPAW Strategy document and discuss progress to date</w:t>
            </w:r>
          </w:p>
        </w:tc>
      </w:tr>
      <w:tr w:rsidR="00B521A8" w:rsidRPr="00B65B55" w14:paraId="2D65AADD" w14:textId="77777777" w:rsidTr="00776AEA">
        <w:trPr>
          <w:trHeight w:val="567"/>
        </w:trPr>
        <w:tc>
          <w:tcPr>
            <w:tcW w:w="1214" w:type="dxa"/>
          </w:tcPr>
          <w:p w14:paraId="4960406C" w14:textId="5937733F" w:rsidR="00B521A8" w:rsidRPr="00B65B55" w:rsidRDefault="00B521A8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</w:t>
            </w:r>
            <w:r w:rsidR="00B342B7" w:rsidRPr="00B65B55">
              <w:rPr>
                <w:rFonts w:cstheme="minorHAnsi"/>
                <w:b/>
              </w:rPr>
              <w:t>2:30</w:t>
            </w:r>
          </w:p>
        </w:tc>
        <w:tc>
          <w:tcPr>
            <w:tcW w:w="9101" w:type="dxa"/>
          </w:tcPr>
          <w:p w14:paraId="0C943944" w14:textId="2EA3F086" w:rsidR="00B521A8" w:rsidRPr="00B65B55" w:rsidRDefault="00B342B7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Lunch</w:t>
            </w:r>
          </w:p>
        </w:tc>
      </w:tr>
      <w:tr w:rsidR="00B521A8" w:rsidRPr="00B65B55" w14:paraId="0C19195B" w14:textId="77777777" w:rsidTr="00776AEA">
        <w:trPr>
          <w:trHeight w:val="567"/>
        </w:trPr>
        <w:tc>
          <w:tcPr>
            <w:tcW w:w="1214" w:type="dxa"/>
          </w:tcPr>
          <w:p w14:paraId="3058ACDD" w14:textId="59FD4981" w:rsidR="00B521A8" w:rsidRPr="00B65B55" w:rsidRDefault="00B521A8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</w:t>
            </w:r>
            <w:r w:rsidR="00B342B7" w:rsidRPr="00B65B55">
              <w:rPr>
                <w:rFonts w:cstheme="minorHAnsi"/>
                <w:b/>
              </w:rPr>
              <w:t>3:</w:t>
            </w:r>
            <w:r w:rsidR="00F90EDC">
              <w:rPr>
                <w:rFonts w:cstheme="minorHAnsi"/>
                <w:b/>
              </w:rPr>
              <w:t>30</w:t>
            </w:r>
          </w:p>
        </w:tc>
        <w:tc>
          <w:tcPr>
            <w:tcW w:w="9101" w:type="dxa"/>
          </w:tcPr>
          <w:p w14:paraId="54EC6630" w14:textId="01D4E9DA" w:rsidR="00B521A8" w:rsidRPr="00B65B55" w:rsidRDefault="00387809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CPE Conference</w:t>
            </w:r>
          </w:p>
        </w:tc>
      </w:tr>
      <w:tr w:rsidR="00DF6B96" w:rsidRPr="00B65B55" w14:paraId="36EBE005" w14:textId="77777777" w:rsidTr="00776AEA">
        <w:trPr>
          <w:trHeight w:val="567"/>
        </w:trPr>
        <w:tc>
          <w:tcPr>
            <w:tcW w:w="1214" w:type="dxa"/>
          </w:tcPr>
          <w:p w14:paraId="1A18D349" w14:textId="7DE3D65B" w:rsidR="00DF6B96" w:rsidRPr="00B65B55" w:rsidRDefault="00DF6B96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3C2D45">
              <w:rPr>
                <w:rFonts w:cstheme="minorHAnsi"/>
                <w:b/>
              </w:rPr>
              <w:t>4:00</w:t>
            </w:r>
          </w:p>
        </w:tc>
        <w:tc>
          <w:tcPr>
            <w:tcW w:w="9101" w:type="dxa"/>
          </w:tcPr>
          <w:p w14:paraId="456E637F" w14:textId="33389835" w:rsidR="00DF6B96" w:rsidRPr="00B65B55" w:rsidRDefault="003C2D45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AGM</w:t>
            </w:r>
            <w:r w:rsidR="004B4978">
              <w:rPr>
                <w:rFonts w:cstheme="minorHAnsi"/>
                <w:b/>
              </w:rPr>
              <w:t xml:space="preserve"> </w:t>
            </w:r>
          </w:p>
        </w:tc>
      </w:tr>
      <w:tr w:rsidR="004B4978" w:rsidRPr="00B65B55" w14:paraId="741A6265" w14:textId="77777777" w:rsidTr="00776AEA">
        <w:trPr>
          <w:trHeight w:val="567"/>
        </w:trPr>
        <w:tc>
          <w:tcPr>
            <w:tcW w:w="1214" w:type="dxa"/>
          </w:tcPr>
          <w:p w14:paraId="5A2DC9B4" w14:textId="2AA9AB54" w:rsidR="004B4978" w:rsidRPr="00B65B55" w:rsidRDefault="004B4978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14:</w:t>
            </w:r>
            <w:r w:rsidR="003C2D45">
              <w:rPr>
                <w:rFonts w:cstheme="minorHAnsi"/>
                <w:b/>
              </w:rPr>
              <w:t>30</w:t>
            </w:r>
          </w:p>
        </w:tc>
        <w:tc>
          <w:tcPr>
            <w:tcW w:w="9101" w:type="dxa"/>
          </w:tcPr>
          <w:p w14:paraId="299FD77B" w14:textId="79BBFA94" w:rsidR="004B4978" w:rsidRPr="00B65B55" w:rsidRDefault="003C2D45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April 2027 Committee – Decision needed to confirm committee size and that we will use simple rounding for the proportional representation</w:t>
            </w:r>
          </w:p>
        </w:tc>
      </w:tr>
      <w:tr w:rsidR="00776AEA" w:rsidRPr="00B65B55" w14:paraId="5F32C446" w14:textId="77777777" w:rsidTr="00776AEA">
        <w:trPr>
          <w:trHeight w:val="567"/>
        </w:trPr>
        <w:tc>
          <w:tcPr>
            <w:tcW w:w="1214" w:type="dxa"/>
          </w:tcPr>
          <w:p w14:paraId="722E414D" w14:textId="0B34C660" w:rsidR="00776AEA" w:rsidRPr="00B65B55" w:rsidRDefault="00776AEA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14:45</w:t>
            </w:r>
          </w:p>
        </w:tc>
        <w:tc>
          <w:tcPr>
            <w:tcW w:w="9101" w:type="dxa"/>
          </w:tcPr>
          <w:p w14:paraId="738C0F45" w14:textId="6075A92E" w:rsidR="00776AEA" w:rsidRPr="00B65B55" w:rsidRDefault="00F90EDC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Update on the development of the LPC BI suite</w:t>
            </w:r>
          </w:p>
        </w:tc>
      </w:tr>
      <w:tr w:rsidR="00776AEA" w:rsidRPr="00B65B55" w14:paraId="2CEEBD94" w14:textId="77777777" w:rsidTr="00776AEA">
        <w:trPr>
          <w:trHeight w:val="567"/>
        </w:trPr>
        <w:tc>
          <w:tcPr>
            <w:tcW w:w="1214" w:type="dxa"/>
          </w:tcPr>
          <w:p w14:paraId="0D95DCAE" w14:textId="36E06E9C" w:rsidR="00776AEA" w:rsidRPr="00B65B55" w:rsidRDefault="00776AEA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15:00</w:t>
            </w:r>
          </w:p>
        </w:tc>
        <w:tc>
          <w:tcPr>
            <w:tcW w:w="9101" w:type="dxa"/>
          </w:tcPr>
          <w:p w14:paraId="493FBAD1" w14:textId="77D5567B" w:rsidR="00776AEA" w:rsidRPr="00B65B55" w:rsidRDefault="00F90EDC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AOB including Christmas Meal decision</w:t>
            </w:r>
          </w:p>
        </w:tc>
      </w:tr>
      <w:tr w:rsidR="00B521A8" w:rsidRPr="00B65B55" w14:paraId="6FC7F055" w14:textId="77777777" w:rsidTr="00776AEA">
        <w:trPr>
          <w:trHeight w:val="567"/>
        </w:trPr>
        <w:tc>
          <w:tcPr>
            <w:tcW w:w="1214" w:type="dxa"/>
          </w:tcPr>
          <w:p w14:paraId="14FE5A09" w14:textId="32ED6C7D" w:rsidR="00B521A8" w:rsidRPr="00B65B55" w:rsidRDefault="00B521A8" w:rsidP="00603DB8">
            <w:pPr>
              <w:spacing w:before="40"/>
              <w:rPr>
                <w:rFonts w:cstheme="minorHAnsi"/>
                <w:b/>
              </w:rPr>
            </w:pPr>
            <w:r w:rsidRPr="00B65B55">
              <w:rPr>
                <w:rFonts w:cstheme="minorHAnsi"/>
                <w:b/>
              </w:rPr>
              <w:t>1</w:t>
            </w:r>
            <w:r w:rsidR="00776AEA">
              <w:rPr>
                <w:rFonts w:cstheme="minorHAnsi"/>
                <w:b/>
              </w:rPr>
              <w:t>5:</w:t>
            </w:r>
            <w:r w:rsidR="00F90EDC">
              <w:rPr>
                <w:rFonts w:cstheme="minorHAnsi"/>
                <w:b/>
              </w:rPr>
              <w:t>15</w:t>
            </w:r>
          </w:p>
        </w:tc>
        <w:tc>
          <w:tcPr>
            <w:tcW w:w="9101" w:type="dxa"/>
          </w:tcPr>
          <w:p w14:paraId="7CD0C2A3" w14:textId="085F8193" w:rsidR="00B521A8" w:rsidRPr="00B65B55" w:rsidRDefault="00F90EDC" w:rsidP="00603DB8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Close</w:t>
            </w:r>
          </w:p>
        </w:tc>
      </w:tr>
    </w:tbl>
    <w:p w14:paraId="41E1E7BB" w14:textId="77777777" w:rsidR="002D6D46" w:rsidRPr="00B65B55" w:rsidRDefault="002D6D46" w:rsidP="005473EE">
      <w:pPr>
        <w:rPr>
          <w:rFonts w:cstheme="minorHAnsi"/>
        </w:rPr>
      </w:pPr>
    </w:p>
    <w:sectPr w:rsidR="002D6D46" w:rsidRPr="00B65B55" w:rsidSect="001C077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304" w:bottom="1701" w:left="737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5D817D" w14:textId="77777777" w:rsidR="00AE429B" w:rsidRDefault="00AE429B" w:rsidP="000009E6">
      <w:r>
        <w:separator/>
      </w:r>
    </w:p>
  </w:endnote>
  <w:endnote w:type="continuationSeparator" w:id="0">
    <w:p w14:paraId="753D516C" w14:textId="77777777" w:rsidR="00AE429B" w:rsidRDefault="00AE429B" w:rsidP="0000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altName w:val="Calibri"/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F36B1" w14:textId="77777777" w:rsidR="002477A0" w:rsidRDefault="00C17BF1" w:rsidP="004758C6">
    <w:pPr>
      <w:rPr>
        <w:rFonts w:ascii="DM Sans" w:hAnsi="DM Sans" w:cs="Arial"/>
        <w:color w:val="106B62"/>
        <w:sz w:val="20"/>
        <w:szCs w:val="20"/>
        <w:lang w:eastAsia="en-GB"/>
      </w:rPr>
    </w:pPr>
    <w:r>
      <w:rPr>
        <w:rFonts w:ascii="DM Sans" w:hAnsi="DM Sans" w:cs="Arial"/>
        <w:noProof/>
        <w:color w:val="0072CE" w:themeColor="text1"/>
        <w:sz w:val="20"/>
        <w:szCs w:val="20"/>
        <w:lang w:eastAsia="en-GB"/>
      </w:rPr>
      <w:drawing>
        <wp:anchor distT="0" distB="0" distL="114300" distR="114300" simplePos="0" relativeHeight="251661824" behindDoc="1" locked="0" layoutInCell="1" allowOverlap="1" wp14:anchorId="526B3CEF" wp14:editId="770D759C">
          <wp:simplePos x="0" y="0"/>
          <wp:positionH relativeFrom="column">
            <wp:posOffset>5145821</wp:posOffset>
          </wp:positionH>
          <wp:positionV relativeFrom="page">
            <wp:posOffset>9535131</wp:posOffset>
          </wp:positionV>
          <wp:extent cx="1928442" cy="1148733"/>
          <wp:effectExtent l="0" t="0" r="2540" b="0"/>
          <wp:wrapNone/>
          <wp:docPr id="1008682434" name="Picture 1008682434" descr="A picture containing screenshot, colorful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138761" name="Picture 3" descr="A picture containing screenshot, colorfulne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604" cy="115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4217B0" w14:textId="77777777" w:rsidR="002477A0" w:rsidRDefault="002477A0" w:rsidP="002477A0">
    <w:pPr>
      <w:rPr>
        <w:rFonts w:ascii="DM Sans" w:hAnsi="DM Sans" w:cs="Arial"/>
        <w:color w:val="106B62"/>
        <w:sz w:val="20"/>
        <w:szCs w:val="20"/>
        <w:lang w:eastAsia="en-GB"/>
      </w:rPr>
    </w:pPr>
  </w:p>
  <w:p w14:paraId="0693B0A7" w14:textId="77777777" w:rsidR="000009E6" w:rsidRPr="00FB03C3" w:rsidRDefault="002477A0" w:rsidP="002477A0">
    <w:pPr>
      <w:rPr>
        <w:rFonts w:ascii="DM Sans" w:hAnsi="DM Sans"/>
        <w:color w:val="0072CE" w:themeColor="text1"/>
        <w:sz w:val="20"/>
        <w:szCs w:val="20"/>
      </w:rPr>
    </w:pPr>
    <w:r w:rsidRPr="00FB03C3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Community Pharmacy </w:t>
    </w:r>
    <w:r w:rsidR="00C17BF1" w:rsidRPr="00C17BF1">
      <w:rPr>
        <w:rFonts w:ascii="DM Sans" w:hAnsi="DM Sans" w:cs="Arial"/>
        <w:color w:val="FF652C"/>
        <w:sz w:val="20"/>
        <w:szCs w:val="20"/>
        <w:lang w:eastAsia="en-GB"/>
      </w:rPr>
      <w:t>Avon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8AB4D" w14:textId="77777777" w:rsidR="000C1796" w:rsidRDefault="00C17BF1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>
      <w:rPr>
        <w:rFonts w:ascii="DM Sans" w:hAnsi="DM Sans" w:cs="Arial"/>
        <w:noProof/>
        <w:color w:val="0072CE" w:themeColor="text1"/>
        <w:sz w:val="20"/>
        <w:szCs w:val="20"/>
        <w:lang w:eastAsia="en-GB"/>
      </w:rPr>
      <w:drawing>
        <wp:anchor distT="0" distB="0" distL="114300" distR="114300" simplePos="0" relativeHeight="251658752" behindDoc="1" locked="0" layoutInCell="1" allowOverlap="1" wp14:anchorId="53EBFFB2" wp14:editId="1FBD3CB0">
          <wp:simplePos x="0" y="0"/>
          <wp:positionH relativeFrom="column">
            <wp:posOffset>4441284</wp:posOffset>
          </wp:positionH>
          <wp:positionV relativeFrom="page">
            <wp:posOffset>9100810</wp:posOffset>
          </wp:positionV>
          <wp:extent cx="2648684" cy="1577766"/>
          <wp:effectExtent l="0" t="0" r="5715" b="0"/>
          <wp:wrapNone/>
          <wp:docPr id="1047138761" name="Picture 3" descr="A picture containing screenshot, colorful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138761" name="Picture 3" descr="A picture containing screenshot, colorfulne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8867" cy="1601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607854" w14:textId="2CB8F4A2" w:rsidR="000C1796" w:rsidRDefault="000C1796" w:rsidP="00687877">
    <w:pPr>
      <w:pStyle w:val="Footer"/>
      <w:rPr>
        <w:rFonts w:ascii="DM Sans" w:hAnsi="DM Sans"/>
        <w:color w:val="0072CE" w:themeColor="text1"/>
        <w:sz w:val="20"/>
        <w:szCs w:val="20"/>
      </w:rPr>
    </w:pPr>
  </w:p>
  <w:p w14:paraId="75F4E057" w14:textId="791DE24B" w:rsidR="00687877" w:rsidRPr="00687877" w:rsidRDefault="00562936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>
      <w:rPr>
        <w:rFonts w:ascii="DM Sans" w:hAnsi="DM Sans"/>
        <w:color w:val="0072CE" w:themeColor="text1"/>
        <w:sz w:val="20"/>
        <w:szCs w:val="20"/>
      </w:rPr>
      <w:t>Office.</w:t>
    </w:r>
    <w:r w:rsidR="00320782">
      <w:rPr>
        <w:rFonts w:ascii="DM Sans" w:hAnsi="DM Sans"/>
        <w:color w:val="0072CE" w:themeColor="text1"/>
        <w:sz w:val="20"/>
        <w:szCs w:val="20"/>
      </w:rPr>
      <w:t>cpaw</w:t>
    </w:r>
    <w:r w:rsidR="00687877" w:rsidRPr="002E2173">
      <w:rPr>
        <w:rFonts w:ascii="DM Sans" w:hAnsi="DM Sans"/>
        <w:color w:val="0072CE" w:themeColor="text1"/>
        <w:sz w:val="20"/>
        <w:szCs w:val="20"/>
      </w:rPr>
      <w:t>@</w:t>
    </w:r>
    <w:r w:rsidR="004F794C">
      <w:rPr>
        <w:rFonts w:ascii="DM Sans" w:hAnsi="DM Sans"/>
        <w:color w:val="0072CE" w:themeColor="text1"/>
        <w:sz w:val="20"/>
        <w:szCs w:val="20"/>
      </w:rPr>
      <w:t>gmail.com</w:t>
    </w:r>
  </w:p>
  <w:p w14:paraId="566769B5" w14:textId="77777777" w:rsidR="000009E6" w:rsidRPr="000C1796" w:rsidRDefault="00320782" w:rsidP="004F794C">
    <w:pPr>
      <w:pStyle w:val="Footer"/>
      <w:rPr>
        <w:rFonts w:ascii="DM Sans" w:hAnsi="DM Sans"/>
        <w:b/>
        <w:bCs/>
        <w:color w:val="0072CE" w:themeColor="text1"/>
        <w:sz w:val="20"/>
        <w:szCs w:val="20"/>
      </w:rPr>
    </w:pPr>
    <w:hyperlink r:id="rId2" w:history="1">
      <w:r>
        <w:rPr>
          <w:rStyle w:val="Hyperlink"/>
          <w:rFonts w:ascii="DM Sans" w:hAnsi="DM Sans"/>
          <w:b/>
          <w:bCs/>
          <w:sz w:val="20"/>
          <w:szCs w:val="20"/>
        </w:rPr>
        <w:t>https://avonwilts.communitypharmacy.org.uk/</w:t>
      </w:r>
    </w:hyperlink>
    <w:r w:rsidR="004F794C">
      <w:rPr>
        <w:rFonts w:ascii="DM Sans" w:hAnsi="DM Sans"/>
        <w:b/>
        <w:bCs/>
        <w:color w:val="0072CE" w:themeColor="text1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138311" w14:textId="77777777" w:rsidR="00AE429B" w:rsidRDefault="00AE429B" w:rsidP="000009E6">
      <w:r>
        <w:separator/>
      </w:r>
    </w:p>
  </w:footnote>
  <w:footnote w:type="continuationSeparator" w:id="0">
    <w:p w14:paraId="2C2D1F6B" w14:textId="77777777" w:rsidR="00AE429B" w:rsidRDefault="00AE429B" w:rsidP="0000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AE4C29" w14:textId="77777777" w:rsidR="00C17BF1" w:rsidRPr="00C17BF1" w:rsidRDefault="00C17BF1" w:rsidP="00C17BF1">
    <w:pPr>
      <w:pStyle w:val="Header"/>
    </w:pPr>
    <w:r>
      <w:rPr>
        <w:noProof/>
      </w:rPr>
      <w:drawing>
        <wp:inline distT="0" distB="0" distL="0" distR="0" wp14:anchorId="46E1F536" wp14:editId="6588F6A6">
          <wp:extent cx="1955800" cy="596900"/>
          <wp:effectExtent l="0" t="0" r="0" b="0"/>
          <wp:docPr id="1478205981" name="Picture 1478205981" descr="A blue and orang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75669" name="Picture 2" descr="A blue and orang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62773" w14:textId="77777777" w:rsidR="00736A64" w:rsidRDefault="00320782">
    <w:pPr>
      <w:pStyle w:val="Header"/>
    </w:pPr>
    <w:r>
      <w:rPr>
        <w:noProof/>
      </w:rPr>
      <w:drawing>
        <wp:inline distT="0" distB="0" distL="0" distR="0" wp14:anchorId="5A65EB3D" wp14:editId="12FE6FE2">
          <wp:extent cx="2305455" cy="759444"/>
          <wp:effectExtent l="0" t="0" r="0" b="3175"/>
          <wp:docPr id="3355367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536731" name="Picture 3355367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4202" cy="768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7BF1">
      <w:rPr>
        <w:noProof/>
      </w:rPr>
      <w:drawing>
        <wp:anchor distT="0" distB="0" distL="114300" distR="114300" simplePos="0" relativeHeight="251657728" behindDoc="1" locked="0" layoutInCell="1" allowOverlap="1" wp14:anchorId="4616FA15" wp14:editId="7A84CE51">
          <wp:simplePos x="0" y="0"/>
          <wp:positionH relativeFrom="column">
            <wp:posOffset>5123336</wp:posOffset>
          </wp:positionH>
          <wp:positionV relativeFrom="page">
            <wp:posOffset>0</wp:posOffset>
          </wp:positionV>
          <wp:extent cx="1981877" cy="1527305"/>
          <wp:effectExtent l="0" t="0" r="0" b="0"/>
          <wp:wrapNone/>
          <wp:docPr id="1756711277" name="Picture 6" descr="A picture containing screenshot, colorfulnes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711277" name="Picture 6" descr="A picture containing screenshot, colorfulness, desig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4271" cy="1544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880627"/>
    <w:multiLevelType w:val="hybridMultilevel"/>
    <w:tmpl w:val="4C8E76FA"/>
    <w:lvl w:ilvl="0" w:tplc="B5BC8FEC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73F20"/>
    <w:multiLevelType w:val="hybridMultilevel"/>
    <w:tmpl w:val="4C8E76F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B7220"/>
    <w:multiLevelType w:val="hybridMultilevel"/>
    <w:tmpl w:val="7F7A03DC"/>
    <w:lvl w:ilvl="0" w:tplc="4E0208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130354">
    <w:abstractNumId w:val="2"/>
  </w:num>
  <w:num w:numId="2" w16cid:durableId="1845365579">
    <w:abstractNumId w:val="0"/>
  </w:num>
  <w:num w:numId="3" w16cid:durableId="18226497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A8"/>
    <w:rsid w:val="000009E6"/>
    <w:rsid w:val="0000759D"/>
    <w:rsid w:val="00013147"/>
    <w:rsid w:val="000209AA"/>
    <w:rsid w:val="00065756"/>
    <w:rsid w:val="000A7FF3"/>
    <w:rsid w:val="000C1796"/>
    <w:rsid w:val="000D6DEF"/>
    <w:rsid w:val="00103A43"/>
    <w:rsid w:val="00106EC3"/>
    <w:rsid w:val="00126E4E"/>
    <w:rsid w:val="001648BF"/>
    <w:rsid w:val="00165FA9"/>
    <w:rsid w:val="00171C16"/>
    <w:rsid w:val="001C077C"/>
    <w:rsid w:val="001E3C77"/>
    <w:rsid w:val="00230434"/>
    <w:rsid w:val="002477A0"/>
    <w:rsid w:val="00253627"/>
    <w:rsid w:val="00276DE9"/>
    <w:rsid w:val="00283050"/>
    <w:rsid w:val="002D6D46"/>
    <w:rsid w:val="002E2173"/>
    <w:rsid w:val="00320782"/>
    <w:rsid w:val="003236DD"/>
    <w:rsid w:val="00347BCA"/>
    <w:rsid w:val="00355927"/>
    <w:rsid w:val="00356848"/>
    <w:rsid w:val="0036157E"/>
    <w:rsid w:val="00370782"/>
    <w:rsid w:val="00387809"/>
    <w:rsid w:val="003B3E17"/>
    <w:rsid w:val="003B65CB"/>
    <w:rsid w:val="003C0C2F"/>
    <w:rsid w:val="003C2D45"/>
    <w:rsid w:val="003D440E"/>
    <w:rsid w:val="00416BFD"/>
    <w:rsid w:val="00437546"/>
    <w:rsid w:val="004635D5"/>
    <w:rsid w:val="00471AD6"/>
    <w:rsid w:val="004758C6"/>
    <w:rsid w:val="00475D91"/>
    <w:rsid w:val="004B4978"/>
    <w:rsid w:val="004D2774"/>
    <w:rsid w:val="004F794C"/>
    <w:rsid w:val="005473EE"/>
    <w:rsid w:val="005556B0"/>
    <w:rsid w:val="00562936"/>
    <w:rsid w:val="005823A9"/>
    <w:rsid w:val="005878E7"/>
    <w:rsid w:val="00587A9D"/>
    <w:rsid w:val="005C2DDF"/>
    <w:rsid w:val="005C305D"/>
    <w:rsid w:val="005D5DB2"/>
    <w:rsid w:val="005E2D40"/>
    <w:rsid w:val="005F0D87"/>
    <w:rsid w:val="00606415"/>
    <w:rsid w:val="0065100D"/>
    <w:rsid w:val="006531CB"/>
    <w:rsid w:val="00666A11"/>
    <w:rsid w:val="00673013"/>
    <w:rsid w:val="00676642"/>
    <w:rsid w:val="00687877"/>
    <w:rsid w:val="00691249"/>
    <w:rsid w:val="006C640A"/>
    <w:rsid w:val="006D5110"/>
    <w:rsid w:val="00704B7B"/>
    <w:rsid w:val="00705A94"/>
    <w:rsid w:val="0073350B"/>
    <w:rsid w:val="00736A64"/>
    <w:rsid w:val="0075758B"/>
    <w:rsid w:val="00776AEA"/>
    <w:rsid w:val="007C2334"/>
    <w:rsid w:val="007E7CFF"/>
    <w:rsid w:val="00830199"/>
    <w:rsid w:val="00851421"/>
    <w:rsid w:val="008B4533"/>
    <w:rsid w:val="008D43BC"/>
    <w:rsid w:val="009474CC"/>
    <w:rsid w:val="00975BC3"/>
    <w:rsid w:val="0099504E"/>
    <w:rsid w:val="009A7F9B"/>
    <w:rsid w:val="009B0719"/>
    <w:rsid w:val="009D3320"/>
    <w:rsid w:val="00A254D2"/>
    <w:rsid w:val="00A257EF"/>
    <w:rsid w:val="00A35B9A"/>
    <w:rsid w:val="00A51790"/>
    <w:rsid w:val="00A6040C"/>
    <w:rsid w:val="00A76112"/>
    <w:rsid w:val="00AB598B"/>
    <w:rsid w:val="00AB6203"/>
    <w:rsid w:val="00AE2422"/>
    <w:rsid w:val="00AE429B"/>
    <w:rsid w:val="00B02B4D"/>
    <w:rsid w:val="00B161D7"/>
    <w:rsid w:val="00B23DDE"/>
    <w:rsid w:val="00B275ED"/>
    <w:rsid w:val="00B342B7"/>
    <w:rsid w:val="00B521A8"/>
    <w:rsid w:val="00B65B55"/>
    <w:rsid w:val="00B93DF4"/>
    <w:rsid w:val="00BB194B"/>
    <w:rsid w:val="00BD4DCB"/>
    <w:rsid w:val="00BF0CF2"/>
    <w:rsid w:val="00C17BF1"/>
    <w:rsid w:val="00CA51C7"/>
    <w:rsid w:val="00CC6101"/>
    <w:rsid w:val="00D35CD9"/>
    <w:rsid w:val="00D808F5"/>
    <w:rsid w:val="00D910C9"/>
    <w:rsid w:val="00DB50D1"/>
    <w:rsid w:val="00DC2B2E"/>
    <w:rsid w:val="00DC7FE4"/>
    <w:rsid w:val="00DE6253"/>
    <w:rsid w:val="00DF6B96"/>
    <w:rsid w:val="00E03D2E"/>
    <w:rsid w:val="00E10375"/>
    <w:rsid w:val="00E2576C"/>
    <w:rsid w:val="00E87627"/>
    <w:rsid w:val="00EB00CB"/>
    <w:rsid w:val="00EB3774"/>
    <w:rsid w:val="00EB3D2B"/>
    <w:rsid w:val="00EC2456"/>
    <w:rsid w:val="00ED51AC"/>
    <w:rsid w:val="00F0463B"/>
    <w:rsid w:val="00F170E9"/>
    <w:rsid w:val="00F430EF"/>
    <w:rsid w:val="00F90EDC"/>
    <w:rsid w:val="00FB03C3"/>
    <w:rsid w:val="00FC78A0"/>
    <w:rsid w:val="00FD2434"/>
    <w:rsid w:val="7E92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D767A"/>
  <w15:chartTrackingRefBased/>
  <w15:docId w15:val="{C70E9E87-7C50-934D-A3B8-1736027A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1A8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10375"/>
    <w:pPr>
      <w:suppressAutoHyphens/>
      <w:autoSpaceDE w:val="0"/>
      <w:autoSpaceDN w:val="0"/>
      <w:adjustRightInd w:val="0"/>
      <w:spacing w:line="312" w:lineRule="auto"/>
      <w:textAlignment w:val="center"/>
    </w:pPr>
    <w:rPr>
      <w:rFonts w:ascii="DM Sans" w:hAnsi="DM Sans" w:cs="DM Sans"/>
      <w:color w:val="0F6B6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9E6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009E6"/>
  </w:style>
  <w:style w:type="paragraph" w:styleId="Footer">
    <w:name w:val="footer"/>
    <w:basedOn w:val="Normal"/>
    <w:link w:val="FooterChar"/>
    <w:uiPriority w:val="99"/>
    <w:unhideWhenUsed/>
    <w:rsid w:val="000009E6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009E6"/>
  </w:style>
  <w:style w:type="character" w:styleId="Hyperlink">
    <w:name w:val="Hyperlink"/>
    <w:basedOn w:val="DefaultParagraphFont"/>
    <w:uiPriority w:val="99"/>
    <w:unhideWhenUsed/>
    <w:rsid w:val="00FD2434"/>
    <w:rPr>
      <w:color w:val="FF6D3A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3EE"/>
    <w:pPr>
      <w:ind w:left="720"/>
      <w:contextualSpacing/>
    </w:pPr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7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von.communitypharmacy.org.uk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ichardbrown/Library/Group%20Containers/UBF8T346G9.Office/User%20Content.localized/Templates.localized/CPAW.dotx" TargetMode="External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CPAW.dotx</Template>
  <TotalTime>10</TotalTime>
  <Pages>1</Pages>
  <Words>123</Words>
  <Characters>705</Characters>
  <Application>Microsoft Office Word</Application>
  <DocSecurity>0</DocSecurity>
  <Lines>44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Brown</dc:creator>
  <cp:keywords/>
  <dc:description/>
  <cp:lastModifiedBy>Richard Brown</cp:lastModifiedBy>
  <cp:revision>9</cp:revision>
  <dcterms:created xsi:type="dcterms:W3CDTF">2026-09-01T10:51:00Z</dcterms:created>
  <dcterms:modified xsi:type="dcterms:W3CDTF">2026-09-10T06:37:00Z</dcterms:modified>
</cp:coreProperties>
</file>